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93BE1" w14:textId="696DDD73" w:rsidR="00BE542B" w:rsidRPr="0035213B" w:rsidRDefault="00BE542B" w:rsidP="00BE542B">
      <w:pPr>
        <w:pStyle w:val="2"/>
        <w:spacing w:line="276" w:lineRule="auto"/>
      </w:pPr>
      <w:bookmarkStart w:id="0" w:name="_Toc177377254"/>
      <w:r w:rsidRPr="0035213B">
        <w:t xml:space="preserve">Форма заявки на проведение сертификации </w:t>
      </w:r>
      <w:r>
        <w:t xml:space="preserve">сварочного </w:t>
      </w:r>
      <w:r w:rsidR="00DC6CBA">
        <w:t>производства</w:t>
      </w:r>
      <w:r w:rsidR="00214F62">
        <w:t xml:space="preserve"> </w:t>
      </w:r>
      <w:r w:rsidR="00214F62" w:rsidRPr="00214F62">
        <w:t>железнодорожных транспортных средств и компонентов</w:t>
      </w:r>
    </w:p>
    <w:p w14:paraId="444B2119" w14:textId="77777777" w:rsidR="00BE542B" w:rsidRPr="0035213B" w:rsidRDefault="00BE542B" w:rsidP="00BE542B">
      <w:pPr>
        <w:jc w:val="center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9"/>
        <w:gridCol w:w="4006"/>
      </w:tblGrid>
      <w:tr w:rsidR="00B173D0" w:rsidRPr="0035213B" w14:paraId="29F9A3F5" w14:textId="77777777" w:rsidTr="007515E1">
        <w:tc>
          <w:tcPr>
            <w:tcW w:w="5495" w:type="dxa"/>
            <w:vMerge w:val="restart"/>
            <w:shd w:val="clear" w:color="auto" w:fill="auto"/>
            <w:vAlign w:val="center"/>
          </w:tcPr>
          <w:p w14:paraId="22E101C8" w14:textId="77777777" w:rsidR="00B173D0" w:rsidRPr="0035213B" w:rsidRDefault="00B173D0" w:rsidP="007515E1">
            <w:pPr>
              <w:jc w:val="center"/>
              <w:rPr>
                <w:b/>
                <w:i/>
              </w:rPr>
            </w:pPr>
            <w:r w:rsidRPr="0035213B">
              <w:rPr>
                <w:b/>
                <w:i/>
              </w:rPr>
              <w:t>Заявка оформляется</w:t>
            </w:r>
          </w:p>
          <w:p w14:paraId="2D0E1E1D" w14:textId="77777777" w:rsidR="00B173D0" w:rsidRPr="0035213B" w:rsidRDefault="00B173D0" w:rsidP="007515E1">
            <w:pPr>
              <w:jc w:val="center"/>
            </w:pPr>
            <w:r w:rsidRPr="0035213B">
              <w:rPr>
                <w:b/>
                <w:i/>
              </w:rPr>
              <w:t>на бланке организации</w:t>
            </w:r>
          </w:p>
        </w:tc>
        <w:tc>
          <w:tcPr>
            <w:tcW w:w="4076" w:type="dxa"/>
            <w:shd w:val="clear" w:color="auto" w:fill="auto"/>
          </w:tcPr>
          <w:p w14:paraId="11A60AD1" w14:textId="77777777" w:rsidR="00B173D0" w:rsidRPr="0035213B" w:rsidRDefault="00B173D0" w:rsidP="007515E1">
            <w:pPr>
              <w:pStyle w:val="2"/>
              <w:jc w:val="both"/>
              <w:rPr>
                <w:b w:val="0"/>
                <w:szCs w:val="24"/>
              </w:rPr>
            </w:pPr>
          </w:p>
        </w:tc>
      </w:tr>
      <w:tr w:rsidR="00B173D0" w:rsidRPr="0035213B" w14:paraId="69048F48" w14:textId="77777777" w:rsidTr="007515E1">
        <w:tc>
          <w:tcPr>
            <w:tcW w:w="5495" w:type="dxa"/>
            <w:vMerge/>
            <w:shd w:val="clear" w:color="auto" w:fill="auto"/>
          </w:tcPr>
          <w:p w14:paraId="6913B209" w14:textId="77777777" w:rsidR="00B173D0" w:rsidRPr="0035213B" w:rsidRDefault="00B173D0" w:rsidP="007515E1">
            <w:pPr>
              <w:pStyle w:val="2"/>
              <w:jc w:val="both"/>
              <w:rPr>
                <w:b w:val="0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14:paraId="33A200C7" w14:textId="77777777" w:rsidR="00B173D0" w:rsidRPr="0035213B" w:rsidRDefault="00B173D0" w:rsidP="007515E1">
            <w:pPr>
              <w:jc w:val="both"/>
              <w:rPr>
                <w:b/>
              </w:rPr>
            </w:pPr>
            <w:r w:rsidRPr="0035213B">
              <w:rPr>
                <w:b/>
              </w:rPr>
              <w:t>Руководителю ОС</w:t>
            </w:r>
            <w:r>
              <w:rPr>
                <w:b/>
              </w:rPr>
              <w:t xml:space="preserve"> ЖТ ООО «ТЭГ»</w:t>
            </w:r>
          </w:p>
        </w:tc>
      </w:tr>
      <w:tr w:rsidR="00B173D0" w:rsidRPr="0035213B" w14:paraId="0BC29F79" w14:textId="77777777" w:rsidTr="007515E1">
        <w:tc>
          <w:tcPr>
            <w:tcW w:w="5495" w:type="dxa"/>
            <w:vMerge/>
            <w:shd w:val="clear" w:color="auto" w:fill="auto"/>
          </w:tcPr>
          <w:p w14:paraId="6EF9B7D0" w14:textId="77777777" w:rsidR="00B173D0" w:rsidRPr="0035213B" w:rsidRDefault="00B173D0" w:rsidP="007515E1">
            <w:pPr>
              <w:pStyle w:val="2"/>
              <w:jc w:val="both"/>
              <w:rPr>
                <w:b w:val="0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14:paraId="7D0D8DA9" w14:textId="77777777" w:rsidR="00B173D0" w:rsidRPr="0035213B" w:rsidRDefault="00B173D0" w:rsidP="007515E1">
            <w:r w:rsidRPr="0035213B">
              <w:t>_________________</w:t>
            </w:r>
          </w:p>
          <w:p w14:paraId="0C008A34" w14:textId="77777777" w:rsidR="00B173D0" w:rsidRPr="0035213B" w:rsidRDefault="00B173D0" w:rsidP="007515E1">
            <w:pPr>
              <w:rPr>
                <w:szCs w:val="24"/>
              </w:rPr>
            </w:pPr>
            <w:r w:rsidRPr="0035213B">
              <w:rPr>
                <w:sz w:val="22"/>
                <w:szCs w:val="24"/>
              </w:rPr>
              <w:t>(инициалы, фамилия)</w:t>
            </w:r>
          </w:p>
        </w:tc>
      </w:tr>
    </w:tbl>
    <w:p w14:paraId="2F87FA48" w14:textId="77777777" w:rsidR="00BE542B" w:rsidRPr="0035213B" w:rsidRDefault="00BE542B" w:rsidP="00BE542B">
      <w:pPr>
        <w:rPr>
          <w:szCs w:val="24"/>
        </w:rPr>
      </w:pPr>
    </w:p>
    <w:p w14:paraId="0E995FBF" w14:textId="77777777" w:rsidR="00BE542B" w:rsidRPr="0035213B" w:rsidRDefault="00BE542B" w:rsidP="00BE542B">
      <w:pPr>
        <w:jc w:val="center"/>
      </w:pPr>
      <w:r w:rsidRPr="0035213B">
        <w:t>З А Я В К А</w:t>
      </w:r>
    </w:p>
    <w:p w14:paraId="2CFACFB8" w14:textId="77777777" w:rsidR="00BE542B" w:rsidRPr="0035213B" w:rsidRDefault="00BE542B" w:rsidP="00BE542B">
      <w:pPr>
        <w:pStyle w:val="20"/>
        <w:jc w:val="center"/>
        <w:rPr>
          <w:spacing w:val="-6"/>
          <w:szCs w:val="24"/>
        </w:rPr>
      </w:pPr>
      <w:r w:rsidRPr="0035213B">
        <w:rPr>
          <w:spacing w:val="-6"/>
          <w:szCs w:val="24"/>
        </w:rPr>
        <w:t xml:space="preserve">на проведение сертификации </w:t>
      </w:r>
    </w:p>
    <w:p w14:paraId="2CFF9B90" w14:textId="77777777" w:rsidR="00BE542B" w:rsidRPr="0035213B" w:rsidRDefault="00BE542B" w:rsidP="00BE542B">
      <w:pPr>
        <w:pStyle w:val="20"/>
        <w:jc w:val="center"/>
        <w:rPr>
          <w:spacing w:val="-6"/>
          <w:szCs w:val="24"/>
        </w:rPr>
      </w:pPr>
      <w:r w:rsidRPr="0035213B">
        <w:rPr>
          <w:spacing w:val="-6"/>
          <w:szCs w:val="24"/>
        </w:rPr>
        <w:t>в Системе добровольной сертификации «ЖЕЛЕЗНОДОРОЖНЫЙ РЕГИСТР»</w:t>
      </w:r>
    </w:p>
    <w:p w14:paraId="64FFB55B" w14:textId="77777777" w:rsidR="00BE542B" w:rsidRPr="0035213B" w:rsidRDefault="00BE542B" w:rsidP="00BE542B">
      <w:pPr>
        <w:pStyle w:val="20"/>
        <w:jc w:val="center"/>
        <w:rPr>
          <w:szCs w:val="24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2751"/>
        <w:gridCol w:w="3682"/>
      </w:tblGrid>
      <w:tr w:rsidR="00BE542B" w:rsidRPr="0035213B" w14:paraId="2940EE2A" w14:textId="77777777" w:rsidTr="007515E1">
        <w:trPr>
          <w:jc w:val="center"/>
        </w:trPr>
        <w:tc>
          <w:tcPr>
            <w:tcW w:w="2943" w:type="dxa"/>
            <w:shd w:val="clear" w:color="auto" w:fill="auto"/>
          </w:tcPr>
          <w:p w14:paraId="40DD604A" w14:textId="77777777" w:rsidR="00BE542B" w:rsidRPr="0035213B" w:rsidRDefault="00BE542B" w:rsidP="007515E1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>Наименование организации-заявителя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07C3D6DF" w14:textId="77777777" w:rsidR="00BE542B" w:rsidRPr="0035213B" w:rsidRDefault="00BE542B" w:rsidP="007515E1">
            <w:pPr>
              <w:pStyle w:val="20"/>
              <w:jc w:val="center"/>
              <w:rPr>
                <w:szCs w:val="24"/>
              </w:rPr>
            </w:pPr>
          </w:p>
          <w:p w14:paraId="7F16D045" w14:textId="77777777" w:rsidR="00BE542B" w:rsidRPr="0035213B" w:rsidRDefault="00BE542B" w:rsidP="007515E1">
            <w:pPr>
              <w:pStyle w:val="20"/>
              <w:jc w:val="center"/>
              <w:rPr>
                <w:szCs w:val="24"/>
              </w:rPr>
            </w:pPr>
          </w:p>
        </w:tc>
      </w:tr>
      <w:tr w:rsidR="00BE542B" w:rsidRPr="0035213B" w14:paraId="5397972E" w14:textId="77777777" w:rsidTr="007515E1">
        <w:trPr>
          <w:jc w:val="center"/>
        </w:trPr>
        <w:tc>
          <w:tcPr>
            <w:tcW w:w="2943" w:type="dxa"/>
            <w:shd w:val="clear" w:color="auto" w:fill="auto"/>
          </w:tcPr>
          <w:p w14:paraId="3AFD87EA" w14:textId="77777777" w:rsidR="00BE542B" w:rsidRPr="0035213B" w:rsidRDefault="00BE542B" w:rsidP="007515E1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>Адрес места нахождения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2B5400DD" w14:textId="77777777" w:rsidR="00BE542B" w:rsidRPr="0035213B" w:rsidRDefault="00BE542B" w:rsidP="007515E1">
            <w:pPr>
              <w:pStyle w:val="20"/>
              <w:jc w:val="center"/>
              <w:rPr>
                <w:szCs w:val="24"/>
              </w:rPr>
            </w:pPr>
          </w:p>
          <w:p w14:paraId="50B1E47E" w14:textId="77777777" w:rsidR="00BE542B" w:rsidRPr="0035213B" w:rsidRDefault="00BE542B" w:rsidP="007515E1">
            <w:pPr>
              <w:pStyle w:val="20"/>
              <w:jc w:val="center"/>
              <w:rPr>
                <w:szCs w:val="24"/>
              </w:rPr>
            </w:pPr>
          </w:p>
        </w:tc>
      </w:tr>
      <w:tr w:rsidR="00BE542B" w:rsidRPr="0035213B" w14:paraId="67D8564B" w14:textId="77777777" w:rsidTr="007515E1">
        <w:trPr>
          <w:jc w:val="center"/>
        </w:trPr>
        <w:tc>
          <w:tcPr>
            <w:tcW w:w="2943" w:type="dxa"/>
            <w:shd w:val="clear" w:color="auto" w:fill="auto"/>
          </w:tcPr>
          <w:p w14:paraId="798F9EA4" w14:textId="77777777" w:rsidR="00BE542B" w:rsidRPr="0035213B" w:rsidRDefault="00BE542B" w:rsidP="007515E1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>Адрес для корреспонденции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15C5FF1A" w14:textId="77777777" w:rsidR="00BE542B" w:rsidRPr="0035213B" w:rsidRDefault="00BE542B" w:rsidP="007515E1">
            <w:pPr>
              <w:pStyle w:val="20"/>
              <w:jc w:val="center"/>
              <w:rPr>
                <w:szCs w:val="24"/>
              </w:rPr>
            </w:pPr>
          </w:p>
        </w:tc>
      </w:tr>
      <w:tr w:rsidR="00BE542B" w:rsidRPr="0035213B" w14:paraId="18A43034" w14:textId="77777777" w:rsidTr="007515E1">
        <w:trPr>
          <w:jc w:val="center"/>
        </w:trPr>
        <w:tc>
          <w:tcPr>
            <w:tcW w:w="2943" w:type="dxa"/>
            <w:shd w:val="clear" w:color="auto" w:fill="auto"/>
          </w:tcPr>
          <w:p w14:paraId="717370E1" w14:textId="77777777" w:rsidR="00BE542B" w:rsidRPr="0035213B" w:rsidRDefault="00BE542B" w:rsidP="007515E1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>Адрес производства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74BE6EAE" w14:textId="77777777" w:rsidR="00BE542B" w:rsidRPr="0035213B" w:rsidRDefault="00BE542B" w:rsidP="007515E1">
            <w:pPr>
              <w:pStyle w:val="20"/>
              <w:rPr>
                <w:szCs w:val="24"/>
              </w:rPr>
            </w:pPr>
          </w:p>
          <w:p w14:paraId="48A90EA8" w14:textId="77777777" w:rsidR="00BE542B" w:rsidRPr="0035213B" w:rsidRDefault="00BE542B" w:rsidP="007515E1">
            <w:pPr>
              <w:pStyle w:val="20"/>
              <w:rPr>
                <w:szCs w:val="24"/>
              </w:rPr>
            </w:pPr>
          </w:p>
        </w:tc>
      </w:tr>
      <w:tr w:rsidR="00BE542B" w:rsidRPr="0035213B" w14:paraId="1AA5D859" w14:textId="77777777" w:rsidTr="007515E1">
        <w:trPr>
          <w:jc w:val="center"/>
        </w:trPr>
        <w:tc>
          <w:tcPr>
            <w:tcW w:w="2943" w:type="dxa"/>
            <w:shd w:val="clear" w:color="auto" w:fill="auto"/>
          </w:tcPr>
          <w:p w14:paraId="6DDA0751" w14:textId="77777777" w:rsidR="00BE542B" w:rsidRPr="0035213B" w:rsidRDefault="00BE542B" w:rsidP="007515E1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>ОГРН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605792C1" w14:textId="77777777" w:rsidR="00BE542B" w:rsidRPr="0035213B" w:rsidRDefault="00BE542B" w:rsidP="007515E1">
            <w:pPr>
              <w:pStyle w:val="20"/>
              <w:rPr>
                <w:szCs w:val="24"/>
              </w:rPr>
            </w:pPr>
          </w:p>
        </w:tc>
      </w:tr>
      <w:tr w:rsidR="00BE542B" w:rsidRPr="0035213B" w14:paraId="2D600214" w14:textId="77777777" w:rsidTr="007515E1">
        <w:trPr>
          <w:jc w:val="center"/>
        </w:trPr>
        <w:tc>
          <w:tcPr>
            <w:tcW w:w="2943" w:type="dxa"/>
            <w:shd w:val="clear" w:color="auto" w:fill="auto"/>
          </w:tcPr>
          <w:p w14:paraId="676986D3" w14:textId="77777777" w:rsidR="00BE542B" w:rsidRPr="0035213B" w:rsidRDefault="00BE542B" w:rsidP="007515E1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>ИНН / КПП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56664B35" w14:textId="77777777" w:rsidR="00BE542B" w:rsidRPr="0035213B" w:rsidRDefault="00BE542B" w:rsidP="007515E1">
            <w:pPr>
              <w:pStyle w:val="20"/>
              <w:rPr>
                <w:szCs w:val="24"/>
              </w:rPr>
            </w:pPr>
          </w:p>
        </w:tc>
      </w:tr>
      <w:tr w:rsidR="00BE542B" w:rsidRPr="0035213B" w14:paraId="51D2A85F" w14:textId="77777777" w:rsidTr="007515E1">
        <w:trPr>
          <w:jc w:val="center"/>
        </w:trPr>
        <w:tc>
          <w:tcPr>
            <w:tcW w:w="2943" w:type="dxa"/>
            <w:shd w:val="clear" w:color="auto" w:fill="auto"/>
          </w:tcPr>
          <w:p w14:paraId="573C7A3A" w14:textId="77777777" w:rsidR="00BE542B" w:rsidRPr="0035213B" w:rsidRDefault="00BE542B" w:rsidP="007515E1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>ОКПО</w:t>
            </w: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29EF6B" w14:textId="77777777" w:rsidR="00BE542B" w:rsidRPr="0035213B" w:rsidRDefault="00BE542B" w:rsidP="007515E1">
            <w:pPr>
              <w:pStyle w:val="20"/>
              <w:rPr>
                <w:szCs w:val="24"/>
              </w:rPr>
            </w:pPr>
          </w:p>
        </w:tc>
      </w:tr>
      <w:tr w:rsidR="00BE542B" w:rsidRPr="0035213B" w14:paraId="3A61229A" w14:textId="77777777" w:rsidTr="007515E1">
        <w:trPr>
          <w:jc w:val="center"/>
        </w:trPr>
        <w:tc>
          <w:tcPr>
            <w:tcW w:w="2943" w:type="dxa"/>
            <w:shd w:val="clear" w:color="auto" w:fill="auto"/>
          </w:tcPr>
          <w:p w14:paraId="19922FD0" w14:textId="77777777" w:rsidR="00BE542B" w:rsidRPr="0035213B" w:rsidRDefault="00BE542B" w:rsidP="007515E1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>Расчетный счет</w:t>
            </w:r>
          </w:p>
        </w:tc>
        <w:tc>
          <w:tcPr>
            <w:tcW w:w="2835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840F63D" w14:textId="77777777" w:rsidR="00BE542B" w:rsidRPr="0035213B" w:rsidRDefault="00BE542B" w:rsidP="007515E1">
            <w:pPr>
              <w:pStyle w:val="20"/>
              <w:rPr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F333411" w14:textId="77777777" w:rsidR="00BE542B" w:rsidRPr="0035213B" w:rsidRDefault="00BE542B" w:rsidP="007515E1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>в</w:t>
            </w:r>
          </w:p>
        </w:tc>
      </w:tr>
      <w:tr w:rsidR="00BE542B" w:rsidRPr="0035213B" w14:paraId="66660305" w14:textId="77777777" w:rsidTr="007515E1">
        <w:trPr>
          <w:jc w:val="center"/>
        </w:trPr>
        <w:tc>
          <w:tcPr>
            <w:tcW w:w="2943" w:type="dxa"/>
            <w:shd w:val="clear" w:color="auto" w:fill="auto"/>
          </w:tcPr>
          <w:p w14:paraId="3B795127" w14:textId="77777777" w:rsidR="00BE542B" w:rsidRPr="0035213B" w:rsidRDefault="00BE542B" w:rsidP="007515E1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>Корреспондентский счет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382B0B87" w14:textId="77777777" w:rsidR="00BE542B" w:rsidRPr="0035213B" w:rsidRDefault="00BE542B" w:rsidP="007515E1">
            <w:pPr>
              <w:pStyle w:val="20"/>
              <w:rPr>
                <w:szCs w:val="24"/>
              </w:rPr>
            </w:pPr>
          </w:p>
        </w:tc>
      </w:tr>
      <w:tr w:rsidR="00BE542B" w:rsidRPr="0035213B" w14:paraId="2AE7B165" w14:textId="77777777" w:rsidTr="007515E1">
        <w:trPr>
          <w:jc w:val="center"/>
        </w:trPr>
        <w:tc>
          <w:tcPr>
            <w:tcW w:w="2943" w:type="dxa"/>
            <w:shd w:val="clear" w:color="auto" w:fill="auto"/>
          </w:tcPr>
          <w:p w14:paraId="728ED3DE" w14:textId="77777777" w:rsidR="00BE542B" w:rsidRPr="0035213B" w:rsidRDefault="00BE542B" w:rsidP="007515E1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>БИК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6C62F1EB" w14:textId="77777777" w:rsidR="00BE542B" w:rsidRPr="0035213B" w:rsidRDefault="00BE542B" w:rsidP="007515E1">
            <w:pPr>
              <w:pStyle w:val="20"/>
              <w:rPr>
                <w:szCs w:val="24"/>
              </w:rPr>
            </w:pPr>
          </w:p>
        </w:tc>
      </w:tr>
      <w:tr w:rsidR="00BE542B" w:rsidRPr="0035213B" w14:paraId="49662074" w14:textId="77777777" w:rsidTr="007515E1">
        <w:trPr>
          <w:jc w:val="center"/>
        </w:trPr>
        <w:tc>
          <w:tcPr>
            <w:tcW w:w="2943" w:type="dxa"/>
            <w:shd w:val="clear" w:color="auto" w:fill="auto"/>
          </w:tcPr>
          <w:p w14:paraId="158D2E42" w14:textId="77777777" w:rsidR="00BE542B" w:rsidRPr="0035213B" w:rsidRDefault="00BE542B" w:rsidP="007515E1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 xml:space="preserve">Телефон / факс / </w:t>
            </w:r>
            <w:r w:rsidRPr="0035213B">
              <w:rPr>
                <w:szCs w:val="24"/>
                <w:lang w:val="en-US"/>
              </w:rPr>
              <w:t>e</w:t>
            </w:r>
            <w:r w:rsidRPr="0035213B">
              <w:rPr>
                <w:szCs w:val="24"/>
              </w:rPr>
              <w:t>-mail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64346727" w14:textId="77777777" w:rsidR="00BE542B" w:rsidRPr="0035213B" w:rsidRDefault="00BE542B" w:rsidP="007515E1">
            <w:pPr>
              <w:pStyle w:val="20"/>
              <w:rPr>
                <w:szCs w:val="24"/>
              </w:rPr>
            </w:pPr>
          </w:p>
        </w:tc>
      </w:tr>
      <w:tr w:rsidR="00BE542B" w:rsidRPr="0035213B" w14:paraId="2431C60B" w14:textId="77777777" w:rsidTr="007515E1">
        <w:trPr>
          <w:jc w:val="center"/>
        </w:trPr>
        <w:tc>
          <w:tcPr>
            <w:tcW w:w="2943" w:type="dxa"/>
            <w:shd w:val="clear" w:color="auto" w:fill="auto"/>
          </w:tcPr>
          <w:p w14:paraId="6DF7E172" w14:textId="77777777" w:rsidR="00BE542B" w:rsidRPr="0035213B" w:rsidRDefault="00BE542B" w:rsidP="007515E1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>Официальный сайт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5990D46A" w14:textId="77777777" w:rsidR="00BE542B" w:rsidRPr="0035213B" w:rsidRDefault="00BE542B" w:rsidP="007515E1">
            <w:pPr>
              <w:pStyle w:val="20"/>
              <w:rPr>
                <w:szCs w:val="24"/>
              </w:rPr>
            </w:pPr>
          </w:p>
        </w:tc>
      </w:tr>
      <w:tr w:rsidR="00BE542B" w:rsidRPr="0035213B" w14:paraId="196E54C0" w14:textId="77777777" w:rsidTr="007515E1">
        <w:trPr>
          <w:jc w:val="center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24875E2D" w14:textId="77777777" w:rsidR="00BE542B" w:rsidRPr="0035213B" w:rsidRDefault="00BE542B" w:rsidP="007515E1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>Должность и ФИО контактного лица</w:t>
            </w: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34B771" w14:textId="77777777" w:rsidR="00BE542B" w:rsidRPr="0035213B" w:rsidRDefault="00BE542B" w:rsidP="007515E1">
            <w:pPr>
              <w:pStyle w:val="20"/>
              <w:rPr>
                <w:szCs w:val="24"/>
              </w:rPr>
            </w:pPr>
          </w:p>
        </w:tc>
      </w:tr>
      <w:tr w:rsidR="00BE542B" w:rsidRPr="0035213B" w14:paraId="055D2CAE" w14:textId="77777777" w:rsidTr="007515E1">
        <w:trPr>
          <w:jc w:val="center"/>
        </w:trPr>
        <w:tc>
          <w:tcPr>
            <w:tcW w:w="29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B61667" w14:textId="77777777" w:rsidR="00BE542B" w:rsidRPr="0035213B" w:rsidRDefault="00BE542B" w:rsidP="007515E1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 xml:space="preserve">Телефон и </w:t>
            </w:r>
            <w:r w:rsidRPr="0035213B">
              <w:rPr>
                <w:szCs w:val="24"/>
                <w:lang w:val="en-US"/>
              </w:rPr>
              <w:t>e</w:t>
            </w:r>
            <w:r w:rsidRPr="0035213B">
              <w:rPr>
                <w:szCs w:val="24"/>
              </w:rPr>
              <w:t>-mail контактного лица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C86404A" w14:textId="77777777" w:rsidR="00BE542B" w:rsidRPr="0035213B" w:rsidRDefault="00BE542B" w:rsidP="007515E1">
            <w:pPr>
              <w:pStyle w:val="20"/>
              <w:rPr>
                <w:szCs w:val="24"/>
              </w:rPr>
            </w:pPr>
          </w:p>
        </w:tc>
      </w:tr>
    </w:tbl>
    <w:p w14:paraId="6287C1DC" w14:textId="77777777" w:rsidR="00BE542B" w:rsidRPr="0035213B" w:rsidRDefault="00BE542B" w:rsidP="00BE542B">
      <w:pPr>
        <w:pStyle w:val="20"/>
        <w:rPr>
          <w:sz w:val="16"/>
          <w:szCs w:val="16"/>
        </w:rPr>
      </w:pPr>
    </w:p>
    <w:tbl>
      <w:tblPr>
        <w:tblW w:w="935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417"/>
        <w:gridCol w:w="142"/>
        <w:gridCol w:w="1985"/>
        <w:gridCol w:w="4144"/>
      </w:tblGrid>
      <w:tr w:rsidR="00DC6CBA" w:rsidRPr="0035213B" w14:paraId="29749E7C" w14:textId="77777777" w:rsidTr="00D97198"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</w:tcPr>
          <w:p w14:paraId="12119C91" w14:textId="77777777" w:rsidR="00DC6CBA" w:rsidRPr="0035213B" w:rsidRDefault="00DC6CBA" w:rsidP="007515E1">
            <w:pPr>
              <w:pStyle w:val="20"/>
              <w:rPr>
                <w:szCs w:val="24"/>
              </w:rPr>
            </w:pPr>
            <w:r w:rsidRPr="0035213B">
              <w:t xml:space="preserve">в лице  </w:t>
            </w:r>
          </w:p>
        </w:tc>
        <w:tc>
          <w:tcPr>
            <w:tcW w:w="8397" w:type="dxa"/>
            <w:gridSpan w:val="5"/>
            <w:tcBorders>
              <w:top w:val="nil"/>
            </w:tcBorders>
            <w:shd w:val="clear" w:color="auto" w:fill="auto"/>
          </w:tcPr>
          <w:p w14:paraId="48B02B29" w14:textId="77777777" w:rsidR="00DC6CBA" w:rsidRPr="0035213B" w:rsidRDefault="00DC6CBA" w:rsidP="007515E1">
            <w:pPr>
              <w:pStyle w:val="20"/>
              <w:rPr>
                <w:szCs w:val="24"/>
              </w:rPr>
            </w:pPr>
          </w:p>
        </w:tc>
      </w:tr>
      <w:tr w:rsidR="00DC6CBA" w:rsidRPr="0035213B" w14:paraId="339E5260" w14:textId="77777777" w:rsidTr="00D97198"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</w:tcPr>
          <w:p w14:paraId="79F0C5AC" w14:textId="77777777" w:rsidR="00DC6CBA" w:rsidRPr="0035213B" w:rsidRDefault="00DC6CBA" w:rsidP="007515E1">
            <w:pPr>
              <w:pStyle w:val="20"/>
              <w:jc w:val="center"/>
              <w:rPr>
                <w:sz w:val="18"/>
                <w:szCs w:val="18"/>
              </w:rPr>
            </w:pPr>
          </w:p>
        </w:tc>
        <w:tc>
          <w:tcPr>
            <w:tcW w:w="8397" w:type="dxa"/>
            <w:gridSpan w:val="5"/>
            <w:tcBorders>
              <w:bottom w:val="nil"/>
            </w:tcBorders>
            <w:shd w:val="clear" w:color="auto" w:fill="auto"/>
          </w:tcPr>
          <w:p w14:paraId="24DC5464" w14:textId="77777777" w:rsidR="00DC6CBA" w:rsidRPr="0035213B" w:rsidRDefault="00DC6CBA" w:rsidP="007515E1">
            <w:pPr>
              <w:pStyle w:val="20"/>
              <w:jc w:val="center"/>
              <w:rPr>
                <w:sz w:val="18"/>
                <w:szCs w:val="18"/>
              </w:rPr>
            </w:pPr>
            <w:r w:rsidRPr="0035213B">
              <w:rPr>
                <w:sz w:val="18"/>
                <w:szCs w:val="18"/>
              </w:rPr>
              <w:t>(должность и ФИО руководителя)</w:t>
            </w:r>
          </w:p>
        </w:tc>
      </w:tr>
      <w:tr w:rsidR="00DC6CBA" w:rsidRPr="0035213B" w14:paraId="0D27015B" w14:textId="77777777" w:rsidTr="0090565C">
        <w:trPr>
          <w:trHeight w:val="340"/>
        </w:trPr>
        <w:tc>
          <w:tcPr>
            <w:tcW w:w="16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BCB02BE" w14:textId="77777777" w:rsidR="00DC6CBA" w:rsidRPr="0035213B" w:rsidRDefault="00DC6CBA" w:rsidP="0090565C">
            <w:pPr>
              <w:pStyle w:val="20"/>
              <w:rPr>
                <w:szCs w:val="24"/>
              </w:rPr>
            </w:pPr>
            <w:r w:rsidRPr="0035213B">
              <w:t>заявляет, что</w:t>
            </w:r>
          </w:p>
        </w:tc>
        <w:tc>
          <w:tcPr>
            <w:tcW w:w="7688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6351302" w14:textId="4DA6F305" w:rsidR="00DC6CBA" w:rsidRPr="0035213B" w:rsidRDefault="0090565C" w:rsidP="008F5DC1">
            <w:pPr>
              <w:pStyle w:val="20"/>
              <w:rPr>
                <w:szCs w:val="24"/>
              </w:rPr>
            </w:pPr>
            <w:r w:rsidRPr="0090565C">
              <w:rPr>
                <w:szCs w:val="24"/>
              </w:rPr>
              <w:t>сварка металлических материалов при изготовлении железнодорожных транспортных средств и их элементов применительно к производству</w:t>
            </w:r>
            <w:r>
              <w:rPr>
                <w:szCs w:val="24"/>
              </w:rPr>
              <w:t>:</w:t>
            </w:r>
            <w:r w:rsidRPr="0090565C">
              <w:rPr>
                <w:szCs w:val="24"/>
              </w:rPr>
              <w:t xml:space="preserve"> </w:t>
            </w:r>
          </w:p>
        </w:tc>
      </w:tr>
      <w:tr w:rsidR="003960B3" w:rsidRPr="0035213B" w14:paraId="5D765365" w14:textId="77777777" w:rsidTr="00D97198">
        <w:tc>
          <w:tcPr>
            <w:tcW w:w="9356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D214D6" w14:textId="77777777" w:rsidR="003960B3" w:rsidRPr="0062635A" w:rsidRDefault="003960B3" w:rsidP="007515E1">
            <w:pPr>
              <w:pStyle w:val="20"/>
              <w:ind w:left="-57" w:right="-57"/>
              <w:jc w:val="center"/>
              <w:rPr>
                <w:i/>
                <w:iCs/>
                <w:sz w:val="20"/>
                <w:szCs w:val="24"/>
                <w:highlight w:val="yellow"/>
              </w:rPr>
            </w:pPr>
          </w:p>
        </w:tc>
      </w:tr>
      <w:tr w:rsidR="00DC6CBA" w:rsidRPr="0035213B" w14:paraId="3BDBD48B" w14:textId="77777777" w:rsidTr="00D97198">
        <w:tc>
          <w:tcPr>
            <w:tcW w:w="9356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6BBA6E" w14:textId="6088D520" w:rsidR="00DC6CBA" w:rsidRPr="00B1690B" w:rsidRDefault="0090565C" w:rsidP="00B1690B">
            <w:pPr>
              <w:pStyle w:val="20"/>
              <w:ind w:left="-110" w:right="-106" w:firstLine="53"/>
              <w:jc w:val="center"/>
              <w:rPr>
                <w:i/>
                <w:iCs/>
                <w:spacing w:val="-12"/>
                <w:szCs w:val="24"/>
              </w:rPr>
            </w:pPr>
            <w:r w:rsidRPr="00B1690B">
              <w:rPr>
                <w:i/>
                <w:iCs/>
                <w:spacing w:val="-12"/>
                <w:sz w:val="20"/>
                <w:szCs w:val="24"/>
              </w:rPr>
              <w:t>(</w:t>
            </w:r>
            <w:r w:rsidRPr="00B1690B">
              <w:rPr>
                <w:i/>
                <w:iCs/>
                <w:spacing w:val="-12"/>
                <w:sz w:val="20"/>
                <w:szCs w:val="24"/>
              </w:rPr>
              <w:t>указать виды, типы, серии и т.д. изготавливаемого железнодорожного транспортного средства и (или) его элементов</w:t>
            </w:r>
            <w:r w:rsidRPr="00B1690B">
              <w:rPr>
                <w:i/>
                <w:iCs/>
                <w:spacing w:val="-12"/>
                <w:sz w:val="20"/>
                <w:szCs w:val="24"/>
              </w:rPr>
              <w:t>)</w:t>
            </w:r>
          </w:p>
        </w:tc>
      </w:tr>
      <w:tr w:rsidR="00DC6CBA" w:rsidRPr="0035213B" w14:paraId="31DBCEB5" w14:textId="77777777" w:rsidTr="00D97198">
        <w:trPr>
          <w:trHeight w:val="170"/>
        </w:trPr>
        <w:tc>
          <w:tcPr>
            <w:tcW w:w="3227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8EB667F" w14:textId="23A17BEE" w:rsidR="00DC6CBA" w:rsidRPr="0035213B" w:rsidRDefault="00DC6CBA" w:rsidP="00214F62">
            <w:pPr>
              <w:pStyle w:val="20"/>
              <w:rPr>
                <w:szCs w:val="24"/>
                <w:vertAlign w:val="superscript"/>
              </w:rPr>
            </w:pPr>
            <w:r w:rsidRPr="0035213B">
              <w:rPr>
                <w:szCs w:val="24"/>
              </w:rPr>
              <w:t>соответствует требованиям</w:t>
            </w:r>
          </w:p>
        </w:tc>
        <w:tc>
          <w:tcPr>
            <w:tcW w:w="6129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69C7D24D" w14:textId="60B151C5" w:rsidR="00DC6CBA" w:rsidRPr="0035213B" w:rsidRDefault="00DC6CBA" w:rsidP="007515E1">
            <w:pPr>
              <w:pStyle w:val="20"/>
              <w:jc w:val="center"/>
              <w:rPr>
                <w:szCs w:val="24"/>
              </w:rPr>
            </w:pPr>
            <w:r w:rsidRPr="00BE542B">
              <w:rPr>
                <w:szCs w:val="24"/>
              </w:rPr>
              <w:t xml:space="preserve"> ГОСТ EN 15085-2</w:t>
            </w:r>
            <w:r w:rsidR="00EF5C63">
              <w:rPr>
                <w:szCs w:val="24"/>
              </w:rPr>
              <w:t>-2015</w:t>
            </w:r>
          </w:p>
        </w:tc>
      </w:tr>
      <w:tr w:rsidR="00DC6CBA" w:rsidRPr="0035213B" w14:paraId="2525855E" w14:textId="77777777" w:rsidTr="00D97198">
        <w:trPr>
          <w:trHeight w:val="340"/>
        </w:trPr>
        <w:tc>
          <w:tcPr>
            <w:tcW w:w="5212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76D3880" w14:textId="77777777" w:rsidR="00DC6CBA" w:rsidRPr="008F5DC1" w:rsidRDefault="00DC6CBA" w:rsidP="007515E1">
            <w:pPr>
              <w:pStyle w:val="20"/>
              <w:rPr>
                <w:szCs w:val="24"/>
              </w:rPr>
            </w:pPr>
            <w:r w:rsidRPr="008F5DC1">
              <w:rPr>
                <w:szCs w:val="24"/>
              </w:rPr>
              <w:t>и просит произвести сертификацию по схеме №</w:t>
            </w:r>
          </w:p>
        </w:tc>
        <w:tc>
          <w:tcPr>
            <w:tcW w:w="41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1D5A7E" w14:textId="77777777" w:rsidR="00DC6CBA" w:rsidRPr="008F5DC1" w:rsidRDefault="00DC6CBA" w:rsidP="007515E1">
            <w:pPr>
              <w:pStyle w:val="20"/>
              <w:rPr>
                <w:szCs w:val="24"/>
              </w:rPr>
            </w:pPr>
          </w:p>
        </w:tc>
      </w:tr>
      <w:tr w:rsidR="00DC6CBA" w:rsidRPr="0035213B" w14:paraId="177157F2" w14:textId="77777777" w:rsidTr="00D97198">
        <w:trPr>
          <w:trHeight w:val="340"/>
        </w:trPr>
        <w:tc>
          <w:tcPr>
            <w:tcW w:w="5212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B7A28B6" w14:textId="42280E1B" w:rsidR="00DC6CBA" w:rsidRPr="008F5DC1" w:rsidRDefault="00EF5C63" w:rsidP="00EF5C63">
            <w:pPr>
              <w:pStyle w:val="20"/>
              <w:rPr>
                <w:szCs w:val="24"/>
              </w:rPr>
            </w:pPr>
            <w:r>
              <w:rPr>
                <w:szCs w:val="24"/>
              </w:rPr>
              <w:t xml:space="preserve">уровень сертификации по </w:t>
            </w:r>
            <w:r w:rsidR="008F5DC1" w:rsidRPr="008F5DC1">
              <w:rPr>
                <w:szCs w:val="24"/>
              </w:rPr>
              <w:t>ГОСТ EN 15085-2</w:t>
            </w:r>
          </w:p>
        </w:tc>
        <w:tc>
          <w:tcPr>
            <w:tcW w:w="414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878A57D" w14:textId="77777777" w:rsidR="00DC6CBA" w:rsidRPr="008F5DC1" w:rsidRDefault="00DC6CBA" w:rsidP="007515E1">
            <w:pPr>
              <w:pStyle w:val="20"/>
              <w:rPr>
                <w:szCs w:val="24"/>
              </w:rPr>
            </w:pPr>
          </w:p>
        </w:tc>
      </w:tr>
      <w:tr w:rsidR="00EF5C63" w:rsidRPr="00EF5C63" w14:paraId="159BD046" w14:textId="77777777" w:rsidTr="00D97198">
        <w:trPr>
          <w:trHeight w:val="340"/>
        </w:trPr>
        <w:tc>
          <w:tcPr>
            <w:tcW w:w="5212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036115" w14:textId="77777777" w:rsidR="00EF5C63" w:rsidRPr="00EF5C63" w:rsidRDefault="00EF5C63" w:rsidP="00EF5C63">
            <w:pPr>
              <w:pStyle w:val="20"/>
              <w:jc w:val="right"/>
              <w:rPr>
                <w:sz w:val="20"/>
              </w:rPr>
            </w:pPr>
          </w:p>
        </w:tc>
        <w:tc>
          <w:tcPr>
            <w:tcW w:w="414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66B05438" w14:textId="462635A3" w:rsidR="00EF5C63" w:rsidRPr="00EF5C63" w:rsidRDefault="00EF5C63" w:rsidP="00EF5C63">
            <w:pPr>
              <w:pStyle w:val="20"/>
              <w:jc w:val="center"/>
              <w:rPr>
                <w:i/>
                <w:iCs/>
                <w:sz w:val="20"/>
                <w:lang w:val="en-US"/>
              </w:rPr>
            </w:pPr>
            <w:r w:rsidRPr="00EF5C63">
              <w:rPr>
                <w:i/>
                <w:iCs/>
                <w:sz w:val="20"/>
                <w:lang w:val="en-US"/>
              </w:rPr>
              <w:t>(CL1, CL2, CL3, CL4)</w:t>
            </w:r>
          </w:p>
        </w:tc>
      </w:tr>
      <w:tr w:rsidR="00EB2C69" w:rsidRPr="0035213B" w14:paraId="2CCD3D9E" w14:textId="77777777" w:rsidTr="00D97198">
        <w:trPr>
          <w:trHeight w:val="340"/>
        </w:trPr>
        <w:tc>
          <w:tcPr>
            <w:tcW w:w="3085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247A6D8" w14:textId="3513B4F5" w:rsidR="00EB2C69" w:rsidRPr="008F5DC1" w:rsidRDefault="00EB2C69" w:rsidP="00EB2C69">
            <w:pPr>
              <w:pStyle w:val="20"/>
              <w:rPr>
                <w:szCs w:val="24"/>
              </w:rPr>
            </w:pPr>
            <w:r w:rsidRPr="008F5DC1">
              <w:rPr>
                <w:szCs w:val="24"/>
              </w:rPr>
              <w:t>Код ОКВЭД</w:t>
            </w:r>
          </w:p>
        </w:tc>
        <w:tc>
          <w:tcPr>
            <w:tcW w:w="627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1D894B2" w14:textId="77777777" w:rsidR="00EB2C69" w:rsidRPr="008F5DC1" w:rsidRDefault="00EB2C69" w:rsidP="00EB2C69">
            <w:pPr>
              <w:pStyle w:val="20"/>
              <w:jc w:val="center"/>
              <w:rPr>
                <w:szCs w:val="24"/>
              </w:rPr>
            </w:pPr>
          </w:p>
        </w:tc>
      </w:tr>
      <w:tr w:rsidR="00EB2C69" w:rsidRPr="0035213B" w14:paraId="3FF4270A" w14:textId="77777777" w:rsidTr="00D97198">
        <w:trPr>
          <w:trHeight w:val="340"/>
        </w:trPr>
        <w:tc>
          <w:tcPr>
            <w:tcW w:w="3085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8A75013" w14:textId="77777777" w:rsidR="00EB2C69" w:rsidRPr="008F5DC1" w:rsidRDefault="00EB2C69" w:rsidP="00EB2C69">
            <w:pPr>
              <w:pStyle w:val="20"/>
              <w:rPr>
                <w:szCs w:val="24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15B79C4E" w14:textId="33F5A571" w:rsidR="00EB2C69" w:rsidRPr="00EF5C63" w:rsidRDefault="00EB2C69" w:rsidP="00EB2C69">
            <w:pPr>
              <w:pStyle w:val="20"/>
              <w:jc w:val="center"/>
              <w:rPr>
                <w:i/>
                <w:iCs/>
                <w:sz w:val="20"/>
              </w:rPr>
            </w:pPr>
            <w:r w:rsidRPr="005325E0">
              <w:rPr>
                <w:i/>
                <w:iCs/>
                <w:spacing w:val="-4"/>
                <w:sz w:val="20"/>
                <w:szCs w:val="24"/>
              </w:rPr>
              <w:t>(25.62, 30.20.1, 30.20.3, 30.20.2, 30.20.4)</w:t>
            </w:r>
          </w:p>
        </w:tc>
      </w:tr>
    </w:tbl>
    <w:p w14:paraId="775D2650" w14:textId="77777777" w:rsidR="00BE542B" w:rsidRPr="0035213B" w:rsidRDefault="00BE542B" w:rsidP="00BE542B">
      <w:pPr>
        <w:jc w:val="both"/>
        <w:rPr>
          <w:sz w:val="20"/>
          <w:vertAlign w:val="superscript"/>
        </w:rPr>
      </w:pPr>
    </w:p>
    <w:p w14:paraId="19C3C82A" w14:textId="77777777" w:rsidR="00B5722A" w:rsidRPr="0035213B" w:rsidRDefault="00B5722A" w:rsidP="00BE542B"/>
    <w:p w14:paraId="307EA8B6" w14:textId="77777777" w:rsidR="00BE542B" w:rsidRPr="0035213B" w:rsidRDefault="00BE542B" w:rsidP="00BE542B">
      <w:pPr>
        <w:jc w:val="both"/>
        <w:rPr>
          <w:b/>
        </w:rPr>
      </w:pPr>
      <w:r w:rsidRPr="0035213B">
        <w:rPr>
          <w:b/>
        </w:rPr>
        <w:t>1. Общие сведения о заявителе:</w:t>
      </w:r>
    </w:p>
    <w:p w14:paraId="061B2749" w14:textId="77777777" w:rsidR="00BE542B" w:rsidRPr="0035213B" w:rsidRDefault="00BE542B" w:rsidP="00BE542B">
      <w:pPr>
        <w:jc w:val="both"/>
      </w:pPr>
      <w:r w:rsidRPr="0035213B">
        <w:t>- общая численность работающих - ______ чел.;</w:t>
      </w:r>
    </w:p>
    <w:p w14:paraId="5ABED4D7" w14:textId="77777777" w:rsidR="00BE542B" w:rsidRPr="0035213B" w:rsidRDefault="00BE542B" w:rsidP="00BE542B">
      <w:pPr>
        <w:jc w:val="both"/>
      </w:pPr>
      <w:r w:rsidRPr="0035213B">
        <w:t>- численность работников, занятых в заявленном на сертификацию производстве - ____ чел.;</w:t>
      </w:r>
    </w:p>
    <w:p w14:paraId="65F81438" w14:textId="6973A217" w:rsidR="00BE542B" w:rsidRPr="0035213B" w:rsidRDefault="00BE542B" w:rsidP="00BE542B">
      <w:pPr>
        <w:jc w:val="both"/>
      </w:pPr>
      <w:r w:rsidRPr="0035213B">
        <w:lastRenderedPageBreak/>
        <w:t>- сведения об объеме изготовленной продукции: ______</w:t>
      </w:r>
      <w:r w:rsidR="007E701B">
        <w:t>__________________</w:t>
      </w:r>
      <w:r w:rsidRPr="0035213B">
        <w:t>___________</w:t>
      </w:r>
    </w:p>
    <w:p w14:paraId="792C998F" w14:textId="77777777" w:rsidR="00BE542B" w:rsidRPr="0035213B" w:rsidRDefault="00BE542B" w:rsidP="00BE542B">
      <w:pPr>
        <w:jc w:val="both"/>
      </w:pPr>
      <w:r w:rsidRPr="0035213B">
        <w:t>_____________________________________________________________________________</w:t>
      </w:r>
    </w:p>
    <w:p w14:paraId="3F0BEE66" w14:textId="77777777" w:rsidR="00BE542B" w:rsidRPr="0035213B" w:rsidRDefault="00BE542B" w:rsidP="00BE542B">
      <w:pPr>
        <w:spacing w:line="360" w:lineRule="auto"/>
        <w:jc w:val="center"/>
        <w:rPr>
          <w:sz w:val="18"/>
          <w:szCs w:val="18"/>
        </w:rPr>
      </w:pPr>
      <w:r w:rsidRPr="0035213B">
        <w:rPr>
          <w:sz w:val="18"/>
          <w:szCs w:val="18"/>
        </w:rPr>
        <w:t>(за три года с разбивкой по годам)</w:t>
      </w:r>
    </w:p>
    <w:p w14:paraId="47C584D0" w14:textId="77777777" w:rsidR="00BE542B" w:rsidRPr="0035213B" w:rsidRDefault="00BE542B" w:rsidP="00BE542B">
      <w:pPr>
        <w:jc w:val="both"/>
      </w:pPr>
      <w:r w:rsidRPr="0035213B">
        <w:t>- сведения о сертификации системы менеджмента качества (заполняется, если система менеджмента качества имеет/имела сертификат соответствия): _______________________</w:t>
      </w:r>
    </w:p>
    <w:p w14:paraId="7F84FD85" w14:textId="77777777" w:rsidR="00BE542B" w:rsidRPr="0035213B" w:rsidRDefault="00BE542B" w:rsidP="00BE542B">
      <w:pPr>
        <w:pStyle w:val="20"/>
        <w:jc w:val="both"/>
      </w:pPr>
      <w:r w:rsidRPr="0035213B">
        <w:t>_____________________________________________________________________________</w:t>
      </w:r>
    </w:p>
    <w:p w14:paraId="2BFECEFA" w14:textId="77777777" w:rsidR="00BE542B" w:rsidRPr="0035213B" w:rsidRDefault="00BE542B" w:rsidP="00BE542B">
      <w:pPr>
        <w:pStyle w:val="20"/>
        <w:spacing w:line="360" w:lineRule="auto"/>
        <w:jc w:val="center"/>
        <w:rPr>
          <w:sz w:val="18"/>
        </w:rPr>
      </w:pPr>
      <w:r w:rsidRPr="0035213B">
        <w:rPr>
          <w:sz w:val="18"/>
        </w:rPr>
        <w:t>(система сертификации, орган по сертификации, номер и дата выдачи сертификата соответствия)</w:t>
      </w:r>
    </w:p>
    <w:p w14:paraId="695729CE" w14:textId="77777777" w:rsidR="00BE542B" w:rsidRPr="0035213B" w:rsidRDefault="00BE542B" w:rsidP="00BE542B">
      <w:pPr>
        <w:pStyle w:val="20"/>
        <w:jc w:val="both"/>
      </w:pPr>
      <w:r w:rsidRPr="0035213B">
        <w:t>- сведения о наличии сертификатов соответствия у заявленного на сертификацию производства: ________________________________________________________________</w:t>
      </w:r>
    </w:p>
    <w:p w14:paraId="4FEBADA2" w14:textId="77777777" w:rsidR="00BE542B" w:rsidRPr="0035213B" w:rsidRDefault="00BE542B" w:rsidP="00BE542B">
      <w:pPr>
        <w:pStyle w:val="20"/>
        <w:jc w:val="center"/>
        <w:rPr>
          <w:sz w:val="18"/>
        </w:rPr>
      </w:pPr>
      <w:r w:rsidRPr="0035213B">
        <w:rPr>
          <w:sz w:val="18"/>
        </w:rPr>
        <w:t xml:space="preserve">                               (система сертификации, орган по сертификации, реквизиты сертификата соответствия)</w:t>
      </w:r>
    </w:p>
    <w:p w14:paraId="1F710BFA" w14:textId="77777777" w:rsidR="00BE542B" w:rsidRPr="0035213B" w:rsidRDefault="00BE542B" w:rsidP="00BE542B">
      <w:pPr>
        <w:pStyle w:val="20"/>
      </w:pPr>
    </w:p>
    <w:p w14:paraId="4EE52D6B" w14:textId="77777777" w:rsidR="00BE542B" w:rsidRPr="0035213B" w:rsidRDefault="00BE542B" w:rsidP="00BE542B">
      <w:pPr>
        <w:pStyle w:val="20"/>
        <w:jc w:val="both"/>
        <w:rPr>
          <w:b/>
        </w:rPr>
      </w:pPr>
      <w:r w:rsidRPr="0035213B">
        <w:rPr>
          <w:b/>
        </w:rPr>
        <w:t>2. Заявитель обязуется:</w:t>
      </w:r>
    </w:p>
    <w:p w14:paraId="490C332B" w14:textId="77777777" w:rsidR="00BE542B" w:rsidRPr="0035213B" w:rsidRDefault="00BE542B" w:rsidP="00BE542B">
      <w:pPr>
        <w:jc w:val="both"/>
      </w:pPr>
      <w:r w:rsidRPr="0035213B">
        <w:t>- выполнять нормы, правила и процедуры проведения сертификации;</w:t>
      </w:r>
    </w:p>
    <w:p w14:paraId="7413D588" w14:textId="77777777" w:rsidR="00BE542B" w:rsidRPr="0035213B" w:rsidRDefault="00BE542B" w:rsidP="00BE542B">
      <w:pPr>
        <w:jc w:val="both"/>
      </w:pPr>
      <w:r w:rsidRPr="0035213B">
        <w:t>- обеспечивать выполнение сертификационных требований, установленных нормативной документацией, в период действия сертификата соответствия;</w:t>
      </w:r>
    </w:p>
    <w:p w14:paraId="37F3A53D" w14:textId="77777777" w:rsidR="00BE542B" w:rsidRPr="0035213B" w:rsidRDefault="00BE542B" w:rsidP="00BE542B">
      <w:pPr>
        <w:jc w:val="both"/>
      </w:pPr>
      <w:r w:rsidRPr="0035213B">
        <w:t>- оплачивать все расходы по проведению сертификации и инспекционного контроля.</w:t>
      </w:r>
    </w:p>
    <w:p w14:paraId="1916DF1E" w14:textId="77777777" w:rsidR="00BE542B" w:rsidRPr="0035213B" w:rsidRDefault="00BE542B" w:rsidP="00BE542B">
      <w:pPr>
        <w:pStyle w:val="20"/>
        <w:jc w:val="both"/>
      </w:pPr>
    </w:p>
    <w:p w14:paraId="1D7A4017" w14:textId="77777777" w:rsidR="00BE542B" w:rsidRPr="0035213B" w:rsidRDefault="00BE542B" w:rsidP="00BE542B">
      <w:pPr>
        <w:pStyle w:val="20"/>
        <w:jc w:val="both"/>
        <w:rPr>
          <w:b/>
        </w:rPr>
      </w:pPr>
      <w:r w:rsidRPr="0035213B">
        <w:rPr>
          <w:b/>
        </w:rPr>
        <w:t>3. Дополнительные сведения:</w:t>
      </w:r>
    </w:p>
    <w:p w14:paraId="75F9830D" w14:textId="1C5D4A0D" w:rsidR="00BE542B" w:rsidRPr="0035213B" w:rsidRDefault="00BE542B" w:rsidP="00BE542B">
      <w:pPr>
        <w:jc w:val="both"/>
      </w:pPr>
      <w:r w:rsidRPr="0035213B">
        <w:t>- сведения, подтверждающие качество сварк</w:t>
      </w:r>
      <w:r w:rsidR="00214F62">
        <w:t>и</w:t>
      </w:r>
      <w:r w:rsidRPr="0035213B">
        <w:t xml:space="preserve">: </w:t>
      </w:r>
    </w:p>
    <w:p w14:paraId="00257B9E" w14:textId="77777777" w:rsidR="00BE542B" w:rsidRPr="0035213B" w:rsidRDefault="00BE542B" w:rsidP="00BE542B">
      <w:pPr>
        <w:jc w:val="both"/>
      </w:pPr>
      <w:r w:rsidRPr="0035213B">
        <w:t>_____________________________________________________________________________</w:t>
      </w:r>
    </w:p>
    <w:p w14:paraId="39041379" w14:textId="77777777" w:rsidR="00BE542B" w:rsidRPr="0035213B" w:rsidRDefault="00BE542B" w:rsidP="00BE542B">
      <w:pPr>
        <w:jc w:val="center"/>
        <w:rPr>
          <w:sz w:val="18"/>
          <w:szCs w:val="18"/>
        </w:rPr>
      </w:pPr>
      <w:r w:rsidRPr="0035213B">
        <w:rPr>
          <w:sz w:val="18"/>
          <w:szCs w:val="18"/>
        </w:rPr>
        <w:t>(сведения о претензиях (рекламациях за три года с разбивкой по годам)</w:t>
      </w:r>
    </w:p>
    <w:p w14:paraId="6C6BCFD7" w14:textId="77777777" w:rsidR="00BE542B" w:rsidRPr="0035213B" w:rsidRDefault="00BE542B" w:rsidP="00BE542B">
      <w:pPr>
        <w:jc w:val="both"/>
      </w:pPr>
    </w:p>
    <w:p w14:paraId="7F114CE2" w14:textId="77777777" w:rsidR="00BE542B" w:rsidRPr="0035213B" w:rsidRDefault="00BE542B" w:rsidP="00BE542B">
      <w:pPr>
        <w:pStyle w:val="20"/>
        <w:jc w:val="both"/>
        <w:rPr>
          <w:b/>
        </w:rPr>
      </w:pPr>
      <w:r w:rsidRPr="0035213B">
        <w:rPr>
          <w:b/>
        </w:rPr>
        <w:t>4. Приложения:</w:t>
      </w:r>
    </w:p>
    <w:p w14:paraId="55BF7BF4" w14:textId="49759522" w:rsidR="00BE542B" w:rsidRPr="0035213B" w:rsidRDefault="00BE542B" w:rsidP="00BE542B">
      <w:pPr>
        <w:jc w:val="both"/>
      </w:pPr>
      <w:r w:rsidRPr="0035213B">
        <w:t>4.1 Сведения о производстве в соответствии с а</w:t>
      </w:r>
      <w:r w:rsidR="00BE2958">
        <w:t xml:space="preserve">нкетой-вопросником (приложение </w:t>
      </w:r>
      <w:r w:rsidRPr="0035213B">
        <w:t>к настоящему порядку сертификации процессов (услуг)).</w:t>
      </w:r>
    </w:p>
    <w:p w14:paraId="2E03113D" w14:textId="77777777" w:rsidR="00BE542B" w:rsidRPr="0035213B" w:rsidRDefault="00BE542B" w:rsidP="00BE542B">
      <w:pPr>
        <w:jc w:val="both"/>
      </w:pPr>
      <w:r w:rsidRPr="0035213B">
        <w:t>4.2 Копии</w:t>
      </w:r>
      <w:r w:rsidRPr="0035213B">
        <w:rPr>
          <w:vertAlign w:val="superscript"/>
        </w:rPr>
        <w:t>1</w:t>
      </w:r>
      <w:r w:rsidRPr="0035213B">
        <w:t xml:space="preserve"> уставных и регистрационных документов:</w:t>
      </w:r>
    </w:p>
    <w:p w14:paraId="46B92395" w14:textId="77777777" w:rsidR="00BE542B" w:rsidRPr="0035213B" w:rsidRDefault="00BE542B" w:rsidP="00BE542B">
      <w:pPr>
        <w:jc w:val="both"/>
      </w:pPr>
      <w:r w:rsidRPr="0035213B">
        <w:t>- устав со всеми изменениями;</w:t>
      </w:r>
    </w:p>
    <w:p w14:paraId="4796DD7A" w14:textId="77777777" w:rsidR="00BE542B" w:rsidRPr="0035213B" w:rsidRDefault="00BE542B" w:rsidP="00BE542B">
      <w:pPr>
        <w:jc w:val="both"/>
      </w:pPr>
      <w:r w:rsidRPr="0035213B">
        <w:t>- свидетельство о государственной регистрации;</w:t>
      </w:r>
    </w:p>
    <w:p w14:paraId="01BB5CB4" w14:textId="77777777" w:rsidR="00BE542B" w:rsidRPr="0035213B" w:rsidRDefault="00BE542B" w:rsidP="00BE542B">
      <w:pPr>
        <w:jc w:val="both"/>
      </w:pPr>
      <w:r w:rsidRPr="0035213B">
        <w:t>- свидетельство о постановке на налоговый учет;</w:t>
      </w:r>
    </w:p>
    <w:p w14:paraId="2D9A202C" w14:textId="77777777" w:rsidR="00BE542B" w:rsidRPr="0035213B" w:rsidRDefault="00BE542B" w:rsidP="00BE542B">
      <w:pPr>
        <w:jc w:val="both"/>
      </w:pPr>
      <w:r w:rsidRPr="0035213B">
        <w:t>- документ, подтверждающий полномочия лица, подписавшего заявку (доверенность, приказ, протокол собрания участников (акционеров) и т.д.).</w:t>
      </w:r>
    </w:p>
    <w:p w14:paraId="0CD0FB44" w14:textId="77777777" w:rsidR="00BE542B" w:rsidRPr="0035213B" w:rsidRDefault="00BE542B" w:rsidP="00BE542B">
      <w:pPr>
        <w:jc w:val="both"/>
      </w:pPr>
    </w:p>
    <w:p w14:paraId="48440847" w14:textId="77777777" w:rsidR="00BE542B" w:rsidRPr="0035213B" w:rsidRDefault="00BE542B" w:rsidP="00BE542B">
      <w:pPr>
        <w:jc w:val="both"/>
      </w:pPr>
      <w:r w:rsidRPr="0035213B">
        <w:rPr>
          <w:vertAlign w:val="superscript"/>
        </w:rPr>
        <w:t>1</w:t>
      </w:r>
      <w:r w:rsidRPr="0035213B">
        <w:t xml:space="preserve"> - копии документов должны быть заверены подписью руководителя организации и печатью организации (допускается прошивка).</w:t>
      </w:r>
    </w:p>
    <w:p w14:paraId="74FE6032" w14:textId="77777777" w:rsidR="00BE542B" w:rsidRDefault="00BE542B" w:rsidP="00BE542B"/>
    <w:p w14:paraId="70B6745A" w14:textId="77777777" w:rsidR="00366D46" w:rsidRPr="0035213B" w:rsidRDefault="00366D46" w:rsidP="00BE542B"/>
    <w:p w14:paraId="5DBD62EF" w14:textId="77777777" w:rsidR="00BE542B" w:rsidRPr="0035213B" w:rsidRDefault="00BE542B" w:rsidP="00BE54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3112"/>
        <w:gridCol w:w="3118"/>
      </w:tblGrid>
      <w:tr w:rsidR="00BE542B" w:rsidRPr="0035213B" w14:paraId="37F97CF3" w14:textId="77777777" w:rsidTr="007515E1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8965EE" w14:textId="77777777" w:rsidR="00BE542B" w:rsidRPr="0035213B" w:rsidRDefault="00BE542B" w:rsidP="007515E1"/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184602" w14:textId="77777777" w:rsidR="00BE542B" w:rsidRPr="0035213B" w:rsidRDefault="00BE542B" w:rsidP="007515E1"/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429FCF" w14:textId="77777777" w:rsidR="00BE542B" w:rsidRPr="0035213B" w:rsidRDefault="00BE542B" w:rsidP="007515E1"/>
        </w:tc>
      </w:tr>
      <w:tr w:rsidR="00BE542B" w:rsidRPr="0035213B" w14:paraId="2898EF07" w14:textId="77777777" w:rsidTr="007515E1">
        <w:tc>
          <w:tcPr>
            <w:tcW w:w="31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93B4B51" w14:textId="77777777" w:rsidR="00BE542B" w:rsidRPr="0035213B" w:rsidRDefault="00BE542B" w:rsidP="007515E1">
            <w:pPr>
              <w:jc w:val="center"/>
              <w:rPr>
                <w:sz w:val="18"/>
                <w:szCs w:val="18"/>
              </w:rPr>
            </w:pPr>
            <w:r w:rsidRPr="0035213B">
              <w:rPr>
                <w:sz w:val="18"/>
                <w:szCs w:val="18"/>
              </w:rPr>
              <w:t>(должность руководителя)</w:t>
            </w:r>
          </w:p>
        </w:tc>
        <w:tc>
          <w:tcPr>
            <w:tcW w:w="31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C568D8" w14:textId="77777777" w:rsidR="00BE542B" w:rsidRPr="0035213B" w:rsidRDefault="00BE542B" w:rsidP="007515E1">
            <w:pPr>
              <w:jc w:val="center"/>
              <w:rPr>
                <w:sz w:val="18"/>
                <w:szCs w:val="18"/>
              </w:rPr>
            </w:pPr>
            <w:r w:rsidRPr="0035213B">
              <w:rPr>
                <w:sz w:val="18"/>
                <w:szCs w:val="18"/>
              </w:rPr>
              <w:t>(подпись)</w:t>
            </w:r>
          </w:p>
        </w:tc>
        <w:tc>
          <w:tcPr>
            <w:tcW w:w="31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A542194" w14:textId="77777777" w:rsidR="00BE542B" w:rsidRPr="0035213B" w:rsidRDefault="00BE542B" w:rsidP="007515E1">
            <w:pPr>
              <w:jc w:val="center"/>
              <w:rPr>
                <w:sz w:val="18"/>
                <w:szCs w:val="18"/>
              </w:rPr>
            </w:pPr>
            <w:r w:rsidRPr="0035213B">
              <w:rPr>
                <w:sz w:val="18"/>
                <w:szCs w:val="18"/>
              </w:rPr>
              <w:t>(инициалы, фамилия)</w:t>
            </w:r>
          </w:p>
        </w:tc>
      </w:tr>
      <w:tr w:rsidR="00BE542B" w:rsidRPr="0035213B" w14:paraId="5BB5C772" w14:textId="77777777" w:rsidTr="007515E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6A53B" w14:textId="77777777" w:rsidR="00BE542B" w:rsidRPr="0035213B" w:rsidRDefault="00BE542B" w:rsidP="007515E1"/>
          <w:p w14:paraId="15CD7911" w14:textId="77777777" w:rsidR="00BE542B" w:rsidRPr="0035213B" w:rsidRDefault="00BE542B" w:rsidP="007515E1">
            <w:r w:rsidRPr="0035213B">
              <w:t>Главный бухгалтер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AA303C" w14:textId="77777777" w:rsidR="00BE542B" w:rsidRPr="0035213B" w:rsidRDefault="00BE542B" w:rsidP="007515E1"/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0923F8" w14:textId="77777777" w:rsidR="00BE542B" w:rsidRPr="0035213B" w:rsidRDefault="00BE542B" w:rsidP="007515E1"/>
        </w:tc>
      </w:tr>
      <w:tr w:rsidR="00BE542B" w:rsidRPr="0035213B" w14:paraId="2E349371" w14:textId="77777777" w:rsidTr="007515E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13EE6" w14:textId="77777777" w:rsidR="00BE542B" w:rsidRPr="0035213B" w:rsidRDefault="00BE542B" w:rsidP="007515E1">
            <w:pPr>
              <w:rPr>
                <w:sz w:val="18"/>
                <w:szCs w:val="18"/>
              </w:rPr>
            </w:pPr>
          </w:p>
        </w:tc>
        <w:tc>
          <w:tcPr>
            <w:tcW w:w="31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C6D945" w14:textId="77777777" w:rsidR="00BE542B" w:rsidRPr="0035213B" w:rsidRDefault="00BE542B" w:rsidP="007515E1">
            <w:pPr>
              <w:jc w:val="center"/>
              <w:rPr>
                <w:sz w:val="18"/>
                <w:szCs w:val="18"/>
              </w:rPr>
            </w:pPr>
            <w:r w:rsidRPr="0035213B">
              <w:rPr>
                <w:sz w:val="18"/>
                <w:szCs w:val="18"/>
              </w:rPr>
              <w:t>(подпись)</w:t>
            </w:r>
          </w:p>
        </w:tc>
        <w:tc>
          <w:tcPr>
            <w:tcW w:w="31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889EC22" w14:textId="77777777" w:rsidR="00BE542B" w:rsidRPr="0035213B" w:rsidRDefault="00BE542B" w:rsidP="007515E1">
            <w:pPr>
              <w:jc w:val="center"/>
              <w:rPr>
                <w:sz w:val="18"/>
                <w:szCs w:val="18"/>
              </w:rPr>
            </w:pPr>
            <w:r w:rsidRPr="0035213B">
              <w:rPr>
                <w:sz w:val="18"/>
                <w:szCs w:val="18"/>
              </w:rPr>
              <w:t>(инициалы, фамилия)</w:t>
            </w:r>
          </w:p>
        </w:tc>
      </w:tr>
    </w:tbl>
    <w:p w14:paraId="32092DA5" w14:textId="77777777" w:rsidR="00BE542B" w:rsidRPr="0035213B" w:rsidRDefault="00BE542B" w:rsidP="00BE542B"/>
    <w:p w14:paraId="2528D362" w14:textId="77777777" w:rsidR="00BE542B" w:rsidRPr="0035213B" w:rsidRDefault="00BE542B" w:rsidP="00BE542B">
      <w:pPr>
        <w:ind w:left="2880" w:firstLine="720"/>
      </w:pPr>
      <w:r w:rsidRPr="0035213B">
        <w:t>М.П.</w:t>
      </w:r>
    </w:p>
    <w:p w14:paraId="13EC8078" w14:textId="77777777" w:rsidR="00BE542B" w:rsidRDefault="00BE542B"/>
    <w:p w14:paraId="09621C83" w14:textId="77777777" w:rsidR="00BE542B" w:rsidRDefault="00BE542B">
      <w:pPr>
        <w:rPr>
          <w:b/>
        </w:rPr>
      </w:pPr>
      <w:r>
        <w:br w:type="page"/>
      </w:r>
    </w:p>
    <w:bookmarkEnd w:id="0"/>
    <w:p w14:paraId="06E68304" w14:textId="0EAF727C" w:rsidR="00AF49FC" w:rsidRPr="0035213B" w:rsidRDefault="00AF49FC" w:rsidP="00AF49FC">
      <w:pPr>
        <w:jc w:val="center"/>
        <w:rPr>
          <w:b/>
        </w:rPr>
      </w:pPr>
      <w:r w:rsidRPr="0035213B">
        <w:rPr>
          <w:b/>
        </w:rPr>
        <w:lastRenderedPageBreak/>
        <w:t xml:space="preserve">Анкета – вопросник оценки состояния </w:t>
      </w:r>
      <w:r w:rsidR="00B82C6C" w:rsidRPr="0035213B">
        <w:rPr>
          <w:b/>
        </w:rPr>
        <w:t xml:space="preserve">производства </w:t>
      </w:r>
      <w:r w:rsidR="00E03BAE" w:rsidRPr="0035213B">
        <w:rPr>
          <w:b/>
        </w:rPr>
        <w:t xml:space="preserve">по </w:t>
      </w:r>
      <w:r w:rsidR="00B82C6C" w:rsidRPr="0035213B">
        <w:rPr>
          <w:b/>
        </w:rPr>
        <w:t>сварк</w:t>
      </w:r>
      <w:r w:rsidR="00E03BAE" w:rsidRPr="0035213B">
        <w:rPr>
          <w:b/>
        </w:rPr>
        <w:t>е</w:t>
      </w:r>
    </w:p>
    <w:p w14:paraId="58FDB799" w14:textId="7D4C1FEC" w:rsidR="00C42F17" w:rsidRPr="0035213B" w:rsidRDefault="00C42F17" w:rsidP="00AF49FC">
      <w:pPr>
        <w:jc w:val="center"/>
      </w:pPr>
      <w:r w:rsidRPr="0035213B">
        <w:t>(на соответствие требованиям</w:t>
      </w:r>
      <w:r w:rsidR="008F5DC1">
        <w:t xml:space="preserve"> </w:t>
      </w:r>
      <w:r w:rsidRPr="0035213B">
        <w:t>ГОСТ EN 15085-2)</w:t>
      </w:r>
    </w:p>
    <w:p w14:paraId="3CB7BD1B" w14:textId="77777777" w:rsidR="00C61F79" w:rsidRPr="0035213B" w:rsidRDefault="00C61F79" w:rsidP="00AF49FC">
      <w:pPr>
        <w:jc w:val="center"/>
        <w:rPr>
          <w:b/>
        </w:rPr>
      </w:pPr>
    </w:p>
    <w:p w14:paraId="7AEB7CCB" w14:textId="77777777" w:rsidR="00C61F79" w:rsidRPr="0035213B" w:rsidRDefault="00C61F79" w:rsidP="00C61F79">
      <w:pPr>
        <w:pStyle w:val="20"/>
        <w:numPr>
          <w:ilvl w:val="0"/>
          <w:numId w:val="1"/>
        </w:numPr>
        <w:tabs>
          <w:tab w:val="clear" w:pos="360"/>
          <w:tab w:val="num" w:pos="-1276"/>
        </w:tabs>
        <w:ind w:left="284" w:hanging="284"/>
        <w:jc w:val="both"/>
        <w:rPr>
          <w:b/>
          <w:bCs/>
          <w:szCs w:val="22"/>
        </w:rPr>
      </w:pPr>
      <w:r w:rsidRPr="0035213B">
        <w:rPr>
          <w:b/>
          <w:bCs/>
          <w:szCs w:val="22"/>
        </w:rPr>
        <w:t>Общие сведения:</w:t>
      </w:r>
    </w:p>
    <w:p w14:paraId="371F7F4B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1.1 форма собственности организации и административное подчинение:</w:t>
      </w:r>
    </w:p>
    <w:p w14:paraId="4E632A5A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 xml:space="preserve">1.2 структурная схема управления организацией (включая филиалы и/или обособленные подразделения (ОП, СЛД, СО, СУ и т.д.)) </w:t>
      </w:r>
    </w:p>
    <w:p w14:paraId="4D5C8AD2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1.3 перечень организаций - основных потребителей продукции (услуг)</w:t>
      </w:r>
    </w:p>
    <w:p w14:paraId="7246891B" w14:textId="77777777" w:rsidR="00C61F79" w:rsidRPr="0035213B" w:rsidRDefault="00C61F79" w:rsidP="00C61F79">
      <w:pPr>
        <w:ind w:firstLine="567"/>
        <w:jc w:val="both"/>
        <w:rPr>
          <w:szCs w:val="22"/>
        </w:rPr>
      </w:pPr>
    </w:p>
    <w:p w14:paraId="1706C374" w14:textId="77777777" w:rsidR="00C61F79" w:rsidRPr="0035213B" w:rsidRDefault="00C61F79" w:rsidP="00C61F79">
      <w:pPr>
        <w:jc w:val="both"/>
        <w:rPr>
          <w:b/>
          <w:bCs/>
          <w:szCs w:val="22"/>
        </w:rPr>
      </w:pPr>
      <w:r w:rsidRPr="0035213B">
        <w:rPr>
          <w:b/>
          <w:bCs/>
          <w:szCs w:val="22"/>
        </w:rPr>
        <w:t>2. Сварочное производство:</w:t>
      </w:r>
    </w:p>
    <w:p w14:paraId="7984E951" w14:textId="77777777" w:rsidR="00C61F79" w:rsidRPr="0035213B" w:rsidRDefault="00C61F79" w:rsidP="00C61F79">
      <w:pPr>
        <w:jc w:val="both"/>
        <w:rPr>
          <w:b/>
          <w:bCs/>
          <w:szCs w:val="22"/>
        </w:rPr>
      </w:pPr>
      <w:r w:rsidRPr="0035213B">
        <w:rPr>
          <w:szCs w:val="22"/>
        </w:rPr>
        <w:t xml:space="preserve">2.1 Наличие в организации оформленной документально системы координации в сварке (части общей системы менеджмента, которая направлена на управление, мониторинг, анализ, поддержку и постоянное улучшение сварочного производства предприятия) </w:t>
      </w:r>
    </w:p>
    <w:p w14:paraId="7AF7C0C2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 xml:space="preserve">2.2 Наличие в организации координатора сварки (квалифицированного лица, ответственного за координацию в сварке) </w:t>
      </w:r>
    </w:p>
    <w:p w14:paraId="0DAAC7E5" w14:textId="42657197" w:rsidR="00C61F79" w:rsidRPr="0035213B" w:rsidRDefault="00C61F79" w:rsidP="00C61F79">
      <w:pPr>
        <w:jc w:val="both"/>
        <w:rPr>
          <w:i/>
          <w:iCs/>
          <w:szCs w:val="22"/>
        </w:rPr>
      </w:pPr>
      <w:r w:rsidRPr="0035213B">
        <w:rPr>
          <w:i/>
          <w:iCs/>
          <w:szCs w:val="22"/>
        </w:rPr>
        <w:t>Примечание</w:t>
      </w:r>
      <w:r w:rsidR="00EC036F">
        <w:rPr>
          <w:i/>
          <w:iCs/>
          <w:szCs w:val="22"/>
        </w:rPr>
        <w:t xml:space="preserve"> </w:t>
      </w:r>
      <w:r w:rsidR="00EC036F" w:rsidRPr="0035213B">
        <w:rPr>
          <w:rStyle w:val="FontStyle84"/>
          <w:spacing w:val="0"/>
        </w:rPr>
        <w:t>–</w:t>
      </w:r>
      <w:r w:rsidRPr="0035213B">
        <w:rPr>
          <w:i/>
          <w:iCs/>
          <w:szCs w:val="22"/>
        </w:rPr>
        <w:t xml:space="preserve"> при распределении задач и обязанностей координатора сварки, установленных ГОСТ Р ИСО 14731, между работниками организации (координаторами сварки) прикладывается матрица ответственности, согласованная ответственным координатором сварки.</w:t>
      </w:r>
    </w:p>
    <w:p w14:paraId="6BC34194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2.3 Характеристики производственных площадок организации, на которых осуществляются сварочные работы (технологические операции по соединению сваркой или родственными процессами элементов металлических конструкций и заварке в них дефектов)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20"/>
        <w:gridCol w:w="1496"/>
        <w:gridCol w:w="1291"/>
        <w:gridCol w:w="1848"/>
        <w:gridCol w:w="1856"/>
      </w:tblGrid>
      <w:tr w:rsidR="0035213B" w:rsidRPr="0035213B" w14:paraId="22857594" w14:textId="77777777" w:rsidTr="00C61F79">
        <w:tc>
          <w:tcPr>
            <w:tcW w:w="540" w:type="dxa"/>
            <w:vMerge w:val="restart"/>
            <w:shd w:val="clear" w:color="auto" w:fill="auto"/>
            <w:vAlign w:val="center"/>
          </w:tcPr>
          <w:p w14:paraId="24477786" w14:textId="77777777" w:rsidR="00C61F79" w:rsidRPr="0035213B" w:rsidRDefault="00C61F79" w:rsidP="00C61F79">
            <w:pPr>
              <w:jc w:val="center"/>
              <w:rPr>
                <w:sz w:val="22"/>
                <w:szCs w:val="22"/>
              </w:rPr>
            </w:pPr>
            <w:r w:rsidRPr="0035213B">
              <w:rPr>
                <w:sz w:val="22"/>
                <w:szCs w:val="22"/>
              </w:rPr>
              <w:t>№ п/п</w:t>
            </w:r>
          </w:p>
        </w:tc>
        <w:tc>
          <w:tcPr>
            <w:tcW w:w="7098" w:type="dxa"/>
            <w:gridSpan w:val="4"/>
            <w:shd w:val="clear" w:color="auto" w:fill="auto"/>
            <w:vAlign w:val="center"/>
          </w:tcPr>
          <w:p w14:paraId="64C12279" w14:textId="77777777" w:rsidR="00C61F79" w:rsidRPr="0035213B" w:rsidRDefault="00C61F79" w:rsidP="00C61F79">
            <w:pPr>
              <w:jc w:val="center"/>
              <w:rPr>
                <w:sz w:val="22"/>
                <w:szCs w:val="22"/>
              </w:rPr>
            </w:pPr>
            <w:r w:rsidRPr="0035213B">
              <w:rPr>
                <w:sz w:val="22"/>
                <w:szCs w:val="22"/>
              </w:rPr>
              <w:t xml:space="preserve">Производственная площадка </w:t>
            </w:r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14:paraId="60547125" w14:textId="77777777" w:rsidR="00C61F79" w:rsidRPr="0035213B" w:rsidRDefault="00C61F79" w:rsidP="00C61F79">
            <w:pPr>
              <w:jc w:val="center"/>
              <w:rPr>
                <w:bCs/>
                <w:sz w:val="22"/>
                <w:szCs w:val="22"/>
              </w:rPr>
            </w:pPr>
            <w:r w:rsidRPr="0035213B">
              <w:rPr>
                <w:bCs/>
                <w:sz w:val="22"/>
                <w:szCs w:val="22"/>
              </w:rPr>
              <w:t>Сварочные работы (составные части подвижного состава), отдаваемые на аутсорсинг</w:t>
            </w:r>
          </w:p>
        </w:tc>
      </w:tr>
      <w:tr w:rsidR="0035213B" w:rsidRPr="0035213B" w14:paraId="7679554B" w14:textId="77777777" w:rsidTr="00C61F79">
        <w:tc>
          <w:tcPr>
            <w:tcW w:w="540" w:type="dxa"/>
            <w:vMerge/>
            <w:shd w:val="clear" w:color="auto" w:fill="auto"/>
            <w:vAlign w:val="center"/>
          </w:tcPr>
          <w:p w14:paraId="74FC8023" w14:textId="77777777" w:rsidR="00C61F79" w:rsidRPr="0035213B" w:rsidRDefault="00C61F79" w:rsidP="00C61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15CCA299" w14:textId="77777777" w:rsidR="00C61F79" w:rsidRPr="0035213B" w:rsidRDefault="00C61F79" w:rsidP="00C61F79">
            <w:pPr>
              <w:jc w:val="center"/>
              <w:rPr>
                <w:sz w:val="22"/>
                <w:szCs w:val="22"/>
              </w:rPr>
            </w:pPr>
            <w:r w:rsidRPr="0035213B">
              <w:rPr>
                <w:sz w:val="22"/>
                <w:szCs w:val="22"/>
              </w:rPr>
              <w:t>Наименование (обозначение) (с указанием принадлежности к филиалу (представительству), если имеется)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66868000" w14:textId="77777777" w:rsidR="00C61F79" w:rsidRPr="0035213B" w:rsidRDefault="00C61F79" w:rsidP="00C61F79">
            <w:pPr>
              <w:jc w:val="center"/>
              <w:rPr>
                <w:sz w:val="22"/>
                <w:szCs w:val="22"/>
              </w:rPr>
            </w:pPr>
            <w:r w:rsidRPr="0035213B">
              <w:rPr>
                <w:sz w:val="22"/>
                <w:szCs w:val="22"/>
              </w:rPr>
              <w:t>Адрес места нахождения (населенный пункт)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0E97796" w14:textId="77777777" w:rsidR="00C61F79" w:rsidRPr="0035213B" w:rsidRDefault="00C61F79" w:rsidP="00C61F79">
            <w:pPr>
              <w:jc w:val="center"/>
              <w:rPr>
                <w:sz w:val="22"/>
                <w:szCs w:val="22"/>
              </w:rPr>
            </w:pPr>
            <w:r w:rsidRPr="0035213B">
              <w:rPr>
                <w:sz w:val="22"/>
                <w:szCs w:val="22"/>
              </w:rPr>
              <w:t>Кол-во сварочных постов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279D8B70" w14:textId="1CBC4855" w:rsidR="00C61F79" w:rsidRPr="0035213B" w:rsidRDefault="00C61F79" w:rsidP="00C61F79">
            <w:pPr>
              <w:jc w:val="center"/>
              <w:rPr>
                <w:sz w:val="22"/>
                <w:szCs w:val="22"/>
              </w:rPr>
            </w:pPr>
            <w:r w:rsidRPr="0035213B">
              <w:rPr>
                <w:sz w:val="22"/>
                <w:szCs w:val="22"/>
              </w:rPr>
              <w:t xml:space="preserve">Выполняемые </w:t>
            </w:r>
            <w:r w:rsidR="007671D6">
              <w:rPr>
                <w:sz w:val="22"/>
                <w:szCs w:val="22"/>
              </w:rPr>
              <w:t xml:space="preserve">сварочные </w:t>
            </w:r>
            <w:r w:rsidRPr="0035213B">
              <w:rPr>
                <w:sz w:val="22"/>
                <w:szCs w:val="22"/>
              </w:rPr>
              <w:t>работы (</w:t>
            </w:r>
            <w:r w:rsidR="007671D6" w:rsidRPr="007671D6">
              <w:rPr>
                <w:sz w:val="22"/>
                <w:szCs w:val="22"/>
              </w:rPr>
              <w:t>составные части подвижного состава</w:t>
            </w:r>
            <w:r w:rsidRPr="0035213B">
              <w:rPr>
                <w:sz w:val="22"/>
                <w:szCs w:val="22"/>
              </w:rPr>
              <w:t>)</w:t>
            </w:r>
          </w:p>
        </w:tc>
        <w:tc>
          <w:tcPr>
            <w:tcW w:w="1933" w:type="dxa"/>
            <w:vMerge/>
            <w:shd w:val="clear" w:color="auto" w:fill="auto"/>
          </w:tcPr>
          <w:p w14:paraId="61FB0846" w14:textId="77777777" w:rsidR="00C61F79" w:rsidRPr="0035213B" w:rsidRDefault="00C61F79" w:rsidP="00C61F79">
            <w:pPr>
              <w:jc w:val="center"/>
              <w:rPr>
                <w:sz w:val="22"/>
                <w:szCs w:val="22"/>
              </w:rPr>
            </w:pPr>
          </w:p>
        </w:tc>
      </w:tr>
      <w:tr w:rsidR="0035213B" w:rsidRPr="0035213B" w14:paraId="5FE94075" w14:textId="77777777" w:rsidTr="00C61F79">
        <w:tc>
          <w:tcPr>
            <w:tcW w:w="540" w:type="dxa"/>
            <w:shd w:val="clear" w:color="auto" w:fill="auto"/>
            <w:vAlign w:val="center"/>
          </w:tcPr>
          <w:p w14:paraId="27CA25B8" w14:textId="77777777" w:rsidR="00C61F79" w:rsidRPr="0035213B" w:rsidRDefault="00C61F79" w:rsidP="00C61F79">
            <w:pPr>
              <w:jc w:val="center"/>
              <w:rPr>
                <w:sz w:val="22"/>
                <w:szCs w:val="22"/>
              </w:rPr>
            </w:pPr>
            <w:r w:rsidRPr="0035213B">
              <w:rPr>
                <w:sz w:val="22"/>
                <w:szCs w:val="22"/>
              </w:rPr>
              <w:t>1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1115C6E8" w14:textId="77777777" w:rsidR="00C61F79" w:rsidRPr="0035213B" w:rsidRDefault="00C61F79" w:rsidP="00C61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0B7C7B91" w14:textId="77777777" w:rsidR="00C61F79" w:rsidRPr="0035213B" w:rsidRDefault="00C61F79" w:rsidP="00C61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419D0F84" w14:textId="77777777" w:rsidR="00C61F79" w:rsidRPr="0035213B" w:rsidRDefault="00C61F79" w:rsidP="00C61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41690A61" w14:textId="77777777" w:rsidR="00C61F79" w:rsidRPr="0035213B" w:rsidRDefault="00C61F79" w:rsidP="00C61F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75BFF364" w14:textId="77777777" w:rsidR="00C61F79" w:rsidRPr="0035213B" w:rsidRDefault="00C61F79" w:rsidP="00C61F79">
            <w:pPr>
              <w:jc w:val="center"/>
              <w:rPr>
                <w:sz w:val="22"/>
                <w:szCs w:val="22"/>
              </w:rPr>
            </w:pPr>
          </w:p>
        </w:tc>
      </w:tr>
      <w:tr w:rsidR="0035213B" w:rsidRPr="0035213B" w14:paraId="30907E06" w14:textId="77777777" w:rsidTr="00C61F79">
        <w:tc>
          <w:tcPr>
            <w:tcW w:w="540" w:type="dxa"/>
            <w:shd w:val="clear" w:color="auto" w:fill="auto"/>
            <w:vAlign w:val="center"/>
          </w:tcPr>
          <w:p w14:paraId="125AAF89" w14:textId="77777777" w:rsidR="00C61F79" w:rsidRPr="0035213B" w:rsidRDefault="00C61F79" w:rsidP="00D34D9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5213B">
              <w:rPr>
                <w:sz w:val="22"/>
                <w:szCs w:val="22"/>
              </w:rPr>
              <w:t>2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3C0CC4E1" w14:textId="77777777" w:rsidR="00C61F79" w:rsidRPr="0035213B" w:rsidRDefault="00C61F79" w:rsidP="00D34D9C">
            <w:pPr>
              <w:spacing w:line="216" w:lineRule="auto"/>
              <w:jc w:val="center"/>
              <w:rPr>
                <w:i/>
                <w:iCs/>
                <w:sz w:val="22"/>
                <w:szCs w:val="22"/>
              </w:rPr>
            </w:pPr>
            <w:r w:rsidRPr="0035213B">
              <w:rPr>
                <w:i/>
                <w:iCs/>
                <w:sz w:val="22"/>
                <w:szCs w:val="22"/>
              </w:rPr>
              <w:t xml:space="preserve">ОП Ромашка ф-ла Полярный 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0E9C8B9" w14:textId="77777777" w:rsidR="00C61F79" w:rsidRPr="0035213B" w:rsidRDefault="00C61F79" w:rsidP="00D34D9C">
            <w:pPr>
              <w:spacing w:line="216" w:lineRule="auto"/>
              <w:jc w:val="center"/>
              <w:rPr>
                <w:i/>
                <w:iCs/>
                <w:sz w:val="22"/>
                <w:szCs w:val="22"/>
              </w:rPr>
            </w:pPr>
            <w:r w:rsidRPr="0035213B">
              <w:rPr>
                <w:i/>
                <w:iCs/>
                <w:sz w:val="22"/>
                <w:szCs w:val="22"/>
              </w:rPr>
              <w:t>Мореманск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3C64B02" w14:textId="77777777" w:rsidR="00C61F79" w:rsidRPr="0035213B" w:rsidRDefault="00C61F79" w:rsidP="00D34D9C">
            <w:pPr>
              <w:spacing w:line="216" w:lineRule="auto"/>
              <w:jc w:val="center"/>
              <w:rPr>
                <w:i/>
                <w:iCs/>
                <w:sz w:val="22"/>
                <w:szCs w:val="22"/>
              </w:rPr>
            </w:pPr>
            <w:r w:rsidRPr="0035213B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5938517C" w14:textId="01876651" w:rsidR="00C61F79" w:rsidRPr="0035213B" w:rsidRDefault="007671D6" w:rsidP="00D34D9C">
            <w:pPr>
              <w:spacing w:line="21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Рама тележки пассажирского вагона</w:t>
            </w:r>
          </w:p>
        </w:tc>
        <w:tc>
          <w:tcPr>
            <w:tcW w:w="1933" w:type="dxa"/>
            <w:shd w:val="clear" w:color="auto" w:fill="auto"/>
          </w:tcPr>
          <w:p w14:paraId="609AE001" w14:textId="6910BDCD" w:rsidR="00C61F79" w:rsidRPr="0035213B" w:rsidRDefault="007671D6" w:rsidP="00D34D9C">
            <w:pPr>
              <w:spacing w:line="21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Концевая поперечная балка рамы, средняя продольная балка рамы и т.д.</w:t>
            </w:r>
          </w:p>
        </w:tc>
      </w:tr>
      <w:tr w:rsidR="007671D6" w:rsidRPr="0035213B" w14:paraId="5207363C" w14:textId="77777777" w:rsidTr="00C61F79">
        <w:tc>
          <w:tcPr>
            <w:tcW w:w="540" w:type="dxa"/>
            <w:shd w:val="clear" w:color="auto" w:fill="auto"/>
            <w:vAlign w:val="center"/>
          </w:tcPr>
          <w:p w14:paraId="2A1A0831" w14:textId="371DC203" w:rsidR="007671D6" w:rsidRPr="0035213B" w:rsidRDefault="007671D6" w:rsidP="007671D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43B91884" w14:textId="2F829B7C" w:rsidR="007671D6" w:rsidRPr="0035213B" w:rsidRDefault="007671D6" w:rsidP="007671D6">
            <w:pPr>
              <w:spacing w:line="216" w:lineRule="auto"/>
              <w:jc w:val="center"/>
              <w:rPr>
                <w:i/>
                <w:iCs/>
                <w:sz w:val="22"/>
                <w:szCs w:val="22"/>
              </w:rPr>
            </w:pPr>
            <w:r w:rsidRPr="0035213B">
              <w:rPr>
                <w:i/>
                <w:iCs/>
                <w:sz w:val="22"/>
                <w:szCs w:val="22"/>
              </w:rPr>
              <w:t xml:space="preserve">ОП Ромашка ф-ла </w:t>
            </w:r>
            <w:r>
              <w:rPr>
                <w:i/>
                <w:iCs/>
                <w:sz w:val="22"/>
                <w:szCs w:val="22"/>
              </w:rPr>
              <w:t>Южный</w:t>
            </w:r>
            <w:r w:rsidRPr="0035213B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2EEE5C31" w14:textId="30F84572" w:rsidR="007671D6" w:rsidRPr="0035213B" w:rsidRDefault="007671D6" w:rsidP="007671D6">
            <w:pPr>
              <w:spacing w:line="21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Краснодарск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9538E48" w14:textId="6DABE920" w:rsidR="007671D6" w:rsidRPr="0035213B" w:rsidRDefault="007671D6" w:rsidP="007671D6">
            <w:pPr>
              <w:spacing w:line="21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658628C3" w14:textId="5448F00B" w:rsidR="007671D6" w:rsidRDefault="007671D6" w:rsidP="007671D6">
            <w:pPr>
              <w:spacing w:line="21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Кузов головного вагона электропоезда</w:t>
            </w:r>
          </w:p>
        </w:tc>
        <w:tc>
          <w:tcPr>
            <w:tcW w:w="1933" w:type="dxa"/>
            <w:shd w:val="clear" w:color="auto" w:fill="auto"/>
          </w:tcPr>
          <w:p w14:paraId="66D69B0D" w14:textId="4DCA3792" w:rsidR="007671D6" w:rsidRDefault="007E701B" w:rsidP="007671D6">
            <w:pPr>
              <w:spacing w:line="21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Кабина головного вагона электропоезда и тд.</w:t>
            </w:r>
          </w:p>
        </w:tc>
      </w:tr>
      <w:tr w:rsidR="007671D6" w:rsidRPr="0035213B" w14:paraId="721D5EF4" w14:textId="77777777" w:rsidTr="00C61F79">
        <w:tc>
          <w:tcPr>
            <w:tcW w:w="540" w:type="dxa"/>
            <w:shd w:val="clear" w:color="auto" w:fill="auto"/>
            <w:vAlign w:val="center"/>
          </w:tcPr>
          <w:p w14:paraId="323F8918" w14:textId="77777777" w:rsidR="007671D6" w:rsidRPr="0035213B" w:rsidRDefault="007671D6" w:rsidP="007671D6">
            <w:pPr>
              <w:jc w:val="center"/>
              <w:rPr>
                <w:sz w:val="22"/>
                <w:szCs w:val="22"/>
              </w:rPr>
            </w:pPr>
            <w:r w:rsidRPr="0035213B">
              <w:rPr>
                <w:sz w:val="22"/>
                <w:szCs w:val="22"/>
              </w:rPr>
              <w:t>…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4A7B1A30" w14:textId="77777777" w:rsidR="007671D6" w:rsidRPr="0035213B" w:rsidRDefault="007671D6" w:rsidP="00767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14:paraId="6FA86D50" w14:textId="77777777" w:rsidR="007671D6" w:rsidRPr="0035213B" w:rsidRDefault="007671D6" w:rsidP="00767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2B769A03" w14:textId="77777777" w:rsidR="007671D6" w:rsidRPr="0035213B" w:rsidRDefault="007671D6" w:rsidP="00767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7FFF39FB" w14:textId="77777777" w:rsidR="007671D6" w:rsidRPr="0035213B" w:rsidRDefault="007671D6" w:rsidP="00767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7D604AAA" w14:textId="77777777" w:rsidR="007671D6" w:rsidRPr="0035213B" w:rsidRDefault="007671D6" w:rsidP="007671D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21D3D49" w14:textId="77777777" w:rsidR="00C61F79" w:rsidRPr="0035213B" w:rsidRDefault="00C61F79" w:rsidP="00C61F79">
      <w:pPr>
        <w:jc w:val="both"/>
        <w:rPr>
          <w:szCs w:val="22"/>
        </w:rPr>
      </w:pPr>
    </w:p>
    <w:p w14:paraId="4ED10084" w14:textId="1EE02F73" w:rsidR="00C61F79" w:rsidRPr="00E00E20" w:rsidRDefault="00C61F79" w:rsidP="00C61F79">
      <w:pPr>
        <w:jc w:val="both"/>
        <w:rPr>
          <w:szCs w:val="22"/>
        </w:rPr>
      </w:pPr>
      <w:r w:rsidRPr="0035213B">
        <w:rPr>
          <w:szCs w:val="22"/>
        </w:rPr>
        <w:t xml:space="preserve">2.4 Наличие технических требований к процедуре сварки </w:t>
      </w:r>
      <w:r w:rsidRPr="007E701B">
        <w:rPr>
          <w:szCs w:val="22"/>
          <w:lang w:val="en-US"/>
        </w:rPr>
        <w:t>WPS</w:t>
      </w:r>
      <w:r w:rsidRPr="007E701B">
        <w:rPr>
          <w:szCs w:val="22"/>
        </w:rPr>
        <w:t xml:space="preserve">, используемых </w:t>
      </w:r>
      <w:r w:rsidR="007E701B" w:rsidRPr="007E701B">
        <w:rPr>
          <w:szCs w:val="22"/>
        </w:rPr>
        <w:t>при сварке железнодорожных транспортных средств и их компонентов</w:t>
      </w:r>
      <w:r w:rsidR="00E00E20" w:rsidRPr="00E00E20">
        <w:rPr>
          <w:szCs w:val="22"/>
        </w:rPr>
        <w:t xml:space="preserve"> </w:t>
      </w:r>
      <w:r w:rsidR="00E00E20">
        <w:rPr>
          <w:szCs w:val="22"/>
        </w:rPr>
        <w:t xml:space="preserve">с приложением </w:t>
      </w:r>
      <w:r w:rsidRPr="007E701B">
        <w:rPr>
          <w:szCs w:val="22"/>
        </w:rPr>
        <w:t xml:space="preserve">отчетов об аттестации технологий сварки </w:t>
      </w:r>
      <w:r w:rsidRPr="007E701B">
        <w:rPr>
          <w:szCs w:val="22"/>
          <w:lang w:val="en-US"/>
        </w:rPr>
        <w:t>WPQR</w:t>
      </w:r>
      <w:r w:rsidR="00E00E20">
        <w:rPr>
          <w:szCs w:val="22"/>
        </w:rPr>
        <w:t xml:space="preserve"> </w:t>
      </w:r>
    </w:p>
    <w:p w14:paraId="430DADB5" w14:textId="7C85F0EC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2.5 Аттестация сварщиков по правилам аттестации сварщиков ПР-АС-ВНИИЖТ-2017, сварщиков-операторов – по ГОСТ Р ИСО 14732</w:t>
      </w:r>
    </w:p>
    <w:p w14:paraId="7ECDC5DA" w14:textId="77777777" w:rsidR="00C61F79" w:rsidRPr="0035213B" w:rsidRDefault="00C61F79" w:rsidP="00C61F79">
      <w:pPr>
        <w:jc w:val="both"/>
        <w:rPr>
          <w:szCs w:val="22"/>
        </w:rPr>
      </w:pPr>
    </w:p>
    <w:p w14:paraId="372C38E0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3. Измерительное и испытательное оборудование:</w:t>
      </w:r>
    </w:p>
    <w:p w14:paraId="368ECCCE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3.1 наличие измерительного и испытательного оборудования для целей аттестации технологий сварки</w:t>
      </w:r>
    </w:p>
    <w:p w14:paraId="1F53D61A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lastRenderedPageBreak/>
        <w:t>3.2 договоры с испытательными лабораториями на проведение измерений и испытаний с целью аттестации технологии сварки</w:t>
      </w:r>
    </w:p>
    <w:p w14:paraId="6E49600F" w14:textId="77777777" w:rsidR="00C61F79" w:rsidRPr="0035213B" w:rsidRDefault="00C61F79" w:rsidP="00C61F79">
      <w:pPr>
        <w:ind w:firstLine="567"/>
        <w:jc w:val="both"/>
        <w:rPr>
          <w:szCs w:val="22"/>
        </w:rPr>
      </w:pPr>
    </w:p>
    <w:p w14:paraId="0FF71DA2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4. Неразрушающий контроль (НК):</w:t>
      </w:r>
    </w:p>
    <w:p w14:paraId="16387ED6" w14:textId="77777777" w:rsidR="00C61F79" w:rsidRPr="0035213B" w:rsidRDefault="00C61F79" w:rsidP="00C61F79">
      <w:pPr>
        <w:pStyle w:val="22"/>
        <w:ind w:firstLine="0"/>
        <w:rPr>
          <w:szCs w:val="22"/>
        </w:rPr>
      </w:pPr>
      <w:r w:rsidRPr="0035213B">
        <w:rPr>
          <w:szCs w:val="22"/>
        </w:rPr>
        <w:t xml:space="preserve">4.1 наличие сертифицированного персонала НК не ниже </w:t>
      </w:r>
      <w:r w:rsidRPr="0035213B">
        <w:rPr>
          <w:szCs w:val="22"/>
          <w:lang w:val="en-US"/>
        </w:rPr>
        <w:t>II</w:t>
      </w:r>
      <w:r w:rsidRPr="0035213B">
        <w:rPr>
          <w:szCs w:val="22"/>
        </w:rPr>
        <w:t xml:space="preserve"> уровня профессиональной подготовки (рентгенографическая или ультразвуковая дефектоскопия)</w:t>
      </w:r>
    </w:p>
    <w:p w14:paraId="106686F3" w14:textId="77777777" w:rsidR="00C61F79" w:rsidRPr="0035213B" w:rsidRDefault="00C61F79" w:rsidP="00C61F79">
      <w:pPr>
        <w:pStyle w:val="22"/>
        <w:ind w:firstLine="0"/>
        <w:rPr>
          <w:szCs w:val="22"/>
        </w:rPr>
      </w:pPr>
      <w:r w:rsidRPr="0035213B">
        <w:rPr>
          <w:szCs w:val="22"/>
        </w:rPr>
        <w:t>4.2 наличие аттестованного подразделения НК (рентгенографическая или ультразвуковая дефектоскопия)</w:t>
      </w:r>
    </w:p>
    <w:p w14:paraId="4853DC63" w14:textId="77777777" w:rsidR="00C61F79" w:rsidRPr="0035213B" w:rsidRDefault="00C61F79" w:rsidP="00C61F79">
      <w:pPr>
        <w:pStyle w:val="22"/>
        <w:ind w:firstLine="0"/>
        <w:rPr>
          <w:szCs w:val="22"/>
        </w:rPr>
      </w:pPr>
      <w:r w:rsidRPr="0035213B">
        <w:rPr>
          <w:szCs w:val="22"/>
        </w:rPr>
        <w:t>4.3 наличие договора с аттестованной лабораторией неразрушающего контроля (рентгенографическая или ультразвуковая дефектоскопия)</w:t>
      </w:r>
    </w:p>
    <w:p w14:paraId="543AA013" w14:textId="77777777" w:rsidR="00C61F79" w:rsidRPr="0035213B" w:rsidRDefault="00C61F79" w:rsidP="00C61F79">
      <w:pPr>
        <w:jc w:val="both"/>
        <w:rPr>
          <w:szCs w:val="22"/>
        </w:rPr>
      </w:pPr>
    </w:p>
    <w:p w14:paraId="681BD822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5. Метрологическое обеспечение производства:</w:t>
      </w:r>
    </w:p>
    <w:p w14:paraId="0F3F8B63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5.1 наличие аккредитованной метрологической лаборатории (</w:t>
      </w:r>
      <w:r w:rsidRPr="0035213B">
        <w:rPr>
          <w:spacing w:val="-20"/>
          <w:szCs w:val="22"/>
        </w:rPr>
        <w:t>да/нет</w:t>
      </w:r>
      <w:r w:rsidRPr="0035213B">
        <w:rPr>
          <w:szCs w:val="22"/>
        </w:rPr>
        <w:t>)</w:t>
      </w:r>
    </w:p>
    <w:p w14:paraId="13D3122F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5.2 наличие договора на метрологическое обеспечение с аккредитованной метрологической лабораторией (</w:t>
      </w:r>
      <w:r w:rsidRPr="0035213B">
        <w:rPr>
          <w:spacing w:val="-20"/>
          <w:szCs w:val="22"/>
        </w:rPr>
        <w:t>да/нет</w:t>
      </w:r>
      <w:r w:rsidRPr="0035213B">
        <w:rPr>
          <w:szCs w:val="22"/>
        </w:rPr>
        <w:t>)</w:t>
      </w:r>
    </w:p>
    <w:p w14:paraId="236D57EA" w14:textId="77777777" w:rsidR="00C61F79" w:rsidRPr="0035213B" w:rsidRDefault="00C61F79" w:rsidP="00C61F79">
      <w:pPr>
        <w:ind w:firstLine="567"/>
        <w:jc w:val="both"/>
        <w:rPr>
          <w:szCs w:val="22"/>
        </w:rPr>
      </w:pPr>
    </w:p>
    <w:p w14:paraId="34D26062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6. Нормативное обеспечение:</w:t>
      </w:r>
    </w:p>
    <w:p w14:paraId="05C8682C" w14:textId="141E2E11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6.1 порядок обеспечения нормативной документацией (интернет, договоры с разработчиками, приобретение в розничных точках и т.д.)</w:t>
      </w:r>
    </w:p>
    <w:p w14:paraId="745107EB" w14:textId="64D9F041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6.2 перечень нормативной документации</w:t>
      </w:r>
    </w:p>
    <w:p w14:paraId="63A9BB74" w14:textId="77777777" w:rsidR="00C61F79" w:rsidRPr="0035213B" w:rsidRDefault="00C61F79" w:rsidP="00C61F79">
      <w:pPr>
        <w:ind w:firstLine="567"/>
        <w:jc w:val="both"/>
        <w:rPr>
          <w:szCs w:val="22"/>
        </w:rPr>
      </w:pPr>
    </w:p>
    <w:p w14:paraId="01893F5D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7. Техническое обслуживание и ремонт сварочного оборудования:</w:t>
      </w:r>
    </w:p>
    <w:p w14:paraId="09508DAF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7.1 наличие персонала, осуществляющего техническое обслуживание и ремонт сварочного оборудования (да/нет);</w:t>
      </w:r>
    </w:p>
    <w:p w14:paraId="72581D35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7.2 наличие договора с организацией, осуществляющей техническое обслуживание и ремонт сварочного оборудования (да/нет);</w:t>
      </w:r>
    </w:p>
    <w:p w14:paraId="39656D28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7.4 наличие и соблюдение графиков технического обслуживания и планово-предупредительного ремонта (ППР) оборудования;</w:t>
      </w:r>
    </w:p>
    <w:p w14:paraId="0319732C" w14:textId="77777777" w:rsidR="00C61F79" w:rsidRPr="0035213B" w:rsidRDefault="00C61F79" w:rsidP="00C61F79">
      <w:pPr>
        <w:ind w:firstLine="567"/>
        <w:jc w:val="both"/>
        <w:rPr>
          <w:szCs w:val="22"/>
        </w:rPr>
      </w:pPr>
    </w:p>
    <w:p w14:paraId="02641815" w14:textId="0861C4D8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8. Контроль и испытания</w:t>
      </w:r>
      <w:r w:rsidR="007E701B" w:rsidRPr="007E701B">
        <w:rPr>
          <w:szCs w:val="22"/>
        </w:rPr>
        <w:t xml:space="preserve"> </w:t>
      </w:r>
      <w:r w:rsidR="007E701B">
        <w:rPr>
          <w:szCs w:val="22"/>
        </w:rPr>
        <w:t xml:space="preserve">изготовленных </w:t>
      </w:r>
      <w:r w:rsidR="007E701B" w:rsidRPr="007E701B">
        <w:rPr>
          <w:szCs w:val="22"/>
        </w:rPr>
        <w:t>железнодорожных транспортных средств и их компонентов</w:t>
      </w:r>
      <w:r w:rsidR="007E701B">
        <w:rPr>
          <w:szCs w:val="22"/>
        </w:rPr>
        <w:t xml:space="preserve"> (при наличии требований)</w:t>
      </w:r>
      <w:r w:rsidRPr="0035213B">
        <w:rPr>
          <w:szCs w:val="22"/>
        </w:rPr>
        <w:t>:</w:t>
      </w:r>
    </w:p>
    <w:p w14:paraId="54FCA0D7" w14:textId="2E2605FE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 xml:space="preserve">8.1 наличие персонала, осуществляющего технический контроль и испытания </w:t>
      </w:r>
      <w:r w:rsidR="007E701B" w:rsidRPr="007E701B">
        <w:rPr>
          <w:szCs w:val="22"/>
        </w:rPr>
        <w:t>изготовленных железнодорожных транспортных средств и их компонентов</w:t>
      </w:r>
      <w:r w:rsidRPr="0035213B">
        <w:rPr>
          <w:szCs w:val="22"/>
        </w:rPr>
        <w:t xml:space="preserve"> на всех стадиях </w:t>
      </w:r>
      <w:r w:rsidR="007E701B">
        <w:rPr>
          <w:szCs w:val="22"/>
        </w:rPr>
        <w:t>изготовления</w:t>
      </w:r>
    </w:p>
    <w:p w14:paraId="7AB34651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8.2 наличие инспекции ЦТА ОАО «РЖД» (да/нет)</w:t>
      </w:r>
    </w:p>
    <w:p w14:paraId="4A9D9167" w14:textId="74FE5DC4" w:rsidR="00C61F79" w:rsidRPr="0035213B" w:rsidRDefault="00C61F79" w:rsidP="00C61F79">
      <w:pPr>
        <w:jc w:val="both"/>
        <w:rPr>
          <w:spacing w:val="-6"/>
          <w:szCs w:val="22"/>
        </w:rPr>
      </w:pPr>
      <w:r w:rsidRPr="0035213B">
        <w:rPr>
          <w:spacing w:val="-6"/>
          <w:szCs w:val="22"/>
        </w:rPr>
        <w:t xml:space="preserve">8.3 наличие в технологической документации операций промежуточного и </w:t>
      </w:r>
      <w:r w:rsidR="007E701B">
        <w:rPr>
          <w:spacing w:val="-6"/>
          <w:szCs w:val="22"/>
        </w:rPr>
        <w:t>приемо-сдаточного</w:t>
      </w:r>
      <w:r w:rsidRPr="0035213B">
        <w:rPr>
          <w:spacing w:val="-6"/>
          <w:szCs w:val="22"/>
        </w:rPr>
        <w:t xml:space="preserve"> контроля (испытаний) </w:t>
      </w:r>
      <w:r w:rsidR="007E701B" w:rsidRPr="007E701B">
        <w:rPr>
          <w:spacing w:val="-6"/>
          <w:szCs w:val="22"/>
        </w:rPr>
        <w:t>изготовленных железнодорожных транспортных средств и их компонентов</w:t>
      </w:r>
      <w:r w:rsidRPr="0035213B">
        <w:rPr>
          <w:spacing w:val="-6"/>
          <w:szCs w:val="22"/>
        </w:rPr>
        <w:t xml:space="preserve"> (да/нет)</w:t>
      </w:r>
    </w:p>
    <w:p w14:paraId="19DFFF8D" w14:textId="58EE45DE" w:rsidR="00C61F79" w:rsidRPr="0035213B" w:rsidRDefault="00C61F79" w:rsidP="00C61F79">
      <w:pPr>
        <w:jc w:val="both"/>
        <w:rPr>
          <w:spacing w:val="-6"/>
          <w:szCs w:val="22"/>
        </w:rPr>
      </w:pPr>
      <w:r w:rsidRPr="0035213B">
        <w:rPr>
          <w:spacing w:val="-6"/>
          <w:szCs w:val="22"/>
        </w:rPr>
        <w:t xml:space="preserve">8.4 наличие учета (регистрации) и анализа результатов промежуточного и </w:t>
      </w:r>
      <w:r w:rsidR="007E701B">
        <w:rPr>
          <w:spacing w:val="-6"/>
          <w:szCs w:val="22"/>
        </w:rPr>
        <w:t>приемо-сдаточного</w:t>
      </w:r>
      <w:r w:rsidRPr="0035213B">
        <w:rPr>
          <w:spacing w:val="-6"/>
          <w:szCs w:val="22"/>
        </w:rPr>
        <w:t xml:space="preserve"> контроля (испытаний) </w:t>
      </w:r>
      <w:r w:rsidR="007E701B" w:rsidRPr="007E701B">
        <w:rPr>
          <w:spacing w:val="-6"/>
          <w:szCs w:val="22"/>
        </w:rPr>
        <w:t>изготовленных железнодорожных транспортных средств и их компонентов</w:t>
      </w:r>
      <w:r w:rsidRPr="0035213B">
        <w:rPr>
          <w:spacing w:val="-6"/>
          <w:szCs w:val="22"/>
        </w:rPr>
        <w:t xml:space="preserve"> (да/нет)</w:t>
      </w:r>
    </w:p>
    <w:p w14:paraId="415B839D" w14:textId="77777777" w:rsidR="00C61F79" w:rsidRPr="0035213B" w:rsidRDefault="00C61F79" w:rsidP="00C61F79">
      <w:pPr>
        <w:ind w:firstLine="567"/>
        <w:jc w:val="both"/>
        <w:rPr>
          <w:szCs w:val="22"/>
        </w:rPr>
      </w:pPr>
    </w:p>
    <w:p w14:paraId="6ED4EB22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9. Материально-техническое снабжение:</w:t>
      </w:r>
    </w:p>
    <w:p w14:paraId="794D7407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 xml:space="preserve">9.1 наличие складских помещений и транспортных возможностей, обеспечивающих хранение (сохранность), транспортировку, погрузку (выгрузку) сварочных и основных материалов </w:t>
      </w:r>
    </w:p>
    <w:p w14:paraId="2B693A56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9.2 порядок выбора (оценки) поставщиков сварочных и основных материалов, набор требований к сварочным и основным материалам;</w:t>
      </w:r>
    </w:p>
    <w:p w14:paraId="7EEFD094" w14:textId="737638E2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9.3 порядок верификации сварочных и основных материалов координатором сварки, ответственным за сварочный и основной материалы, в соответствии с ГОСТ 24297</w:t>
      </w:r>
    </w:p>
    <w:p w14:paraId="5121A7B7" w14:textId="77777777" w:rsidR="00C61F79" w:rsidRPr="0035213B" w:rsidRDefault="00C61F79" w:rsidP="00C61F79">
      <w:pPr>
        <w:jc w:val="both"/>
        <w:rPr>
          <w:sz w:val="20"/>
          <w:szCs w:val="22"/>
        </w:rPr>
      </w:pPr>
    </w:p>
    <w:p w14:paraId="16EFB2CF" w14:textId="77777777" w:rsidR="00C61F79" w:rsidRPr="0035213B" w:rsidRDefault="00C61F79" w:rsidP="00C61F79">
      <w:pPr>
        <w:jc w:val="both"/>
        <w:rPr>
          <w:szCs w:val="22"/>
        </w:rPr>
      </w:pPr>
      <w:r w:rsidRPr="0035213B">
        <w:rPr>
          <w:szCs w:val="22"/>
        </w:rPr>
        <w:t>Представитель руководства организации (координатор сварки)</w:t>
      </w:r>
    </w:p>
    <w:p w14:paraId="04AB7902" w14:textId="77777777" w:rsidR="00C61F79" w:rsidRPr="0035213B" w:rsidRDefault="00C61F79" w:rsidP="00C61F79">
      <w:pPr>
        <w:jc w:val="both"/>
        <w:rPr>
          <w:sz w:val="20"/>
          <w:szCs w:val="22"/>
        </w:rPr>
      </w:pPr>
    </w:p>
    <w:p w14:paraId="414DF1FB" w14:textId="77777777" w:rsidR="00C61F79" w:rsidRPr="0035213B" w:rsidRDefault="00C61F79" w:rsidP="00C61F79">
      <w:pPr>
        <w:jc w:val="both"/>
        <w:rPr>
          <w:sz w:val="22"/>
          <w:szCs w:val="22"/>
        </w:rPr>
      </w:pPr>
      <w:r w:rsidRPr="0035213B">
        <w:rPr>
          <w:sz w:val="22"/>
          <w:szCs w:val="22"/>
        </w:rPr>
        <w:lastRenderedPageBreak/>
        <w:t xml:space="preserve"> _____________________________                      ______________       ___________________         </w:t>
      </w:r>
    </w:p>
    <w:p w14:paraId="70C781C2" w14:textId="7FD7450D" w:rsidR="00166166" w:rsidRPr="00B30E9B" w:rsidRDefault="00C61F79" w:rsidP="00B30E9B">
      <w:pPr>
        <w:jc w:val="both"/>
        <w:rPr>
          <w:sz w:val="18"/>
          <w:szCs w:val="22"/>
        </w:rPr>
      </w:pPr>
      <w:r w:rsidRPr="0035213B">
        <w:rPr>
          <w:sz w:val="18"/>
          <w:szCs w:val="22"/>
        </w:rPr>
        <w:t xml:space="preserve"> (должность, наименование организации)                                  (подпись)                         (инициалы, фамилия) </w:t>
      </w:r>
    </w:p>
    <w:sectPr w:rsidR="00166166" w:rsidRPr="00B30E9B" w:rsidSect="008F5DC1">
      <w:footerReference w:type="even" r:id="rId8"/>
      <w:headerReference w:type="first" r:id="rId9"/>
      <w:footerReference w:type="first" r:id="rId10"/>
      <w:pgSz w:w="11906" w:h="16838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89A07" w14:textId="77777777" w:rsidR="00537CCB" w:rsidRDefault="00537CCB">
      <w:r>
        <w:separator/>
      </w:r>
    </w:p>
  </w:endnote>
  <w:endnote w:type="continuationSeparator" w:id="0">
    <w:p w14:paraId="0BBA78C2" w14:textId="77777777" w:rsidR="00537CCB" w:rsidRDefault="0053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3C50F" w14:textId="77777777" w:rsidR="004C1103" w:rsidRPr="004C0AD4" w:rsidRDefault="004C1103" w:rsidP="00440700">
    <w:pPr>
      <w:pStyle w:val="a8"/>
      <w:framePr w:w="909" w:wrap="around" w:vAnchor="text" w:hAnchor="page" w:x="935" w:y="27"/>
      <w:ind w:left="142"/>
      <w:rPr>
        <w:rStyle w:val="aa"/>
        <w:szCs w:val="24"/>
      </w:rPr>
    </w:pPr>
    <w:r w:rsidRPr="004C0AD4">
      <w:rPr>
        <w:rStyle w:val="aa"/>
        <w:szCs w:val="24"/>
      </w:rPr>
      <w:fldChar w:fldCharType="begin"/>
    </w:r>
    <w:r w:rsidRPr="004C0AD4">
      <w:rPr>
        <w:rStyle w:val="aa"/>
        <w:szCs w:val="24"/>
      </w:rPr>
      <w:instrText xml:space="preserve">PAGE  </w:instrText>
    </w:r>
    <w:r w:rsidRPr="004C0AD4">
      <w:rPr>
        <w:rStyle w:val="aa"/>
        <w:szCs w:val="24"/>
      </w:rPr>
      <w:fldChar w:fldCharType="separate"/>
    </w:r>
    <w:r w:rsidR="008F5DC1">
      <w:rPr>
        <w:rStyle w:val="aa"/>
        <w:noProof/>
        <w:szCs w:val="24"/>
      </w:rPr>
      <w:t>4</w:t>
    </w:r>
    <w:r w:rsidRPr="004C0AD4">
      <w:rPr>
        <w:rStyle w:val="aa"/>
        <w:szCs w:val="24"/>
      </w:rPr>
      <w:fldChar w:fldCharType="end"/>
    </w:r>
  </w:p>
  <w:p w14:paraId="5E4B9934" w14:textId="77777777" w:rsidR="004C1103" w:rsidRDefault="004C1103" w:rsidP="0061758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9A642" w14:textId="77777777" w:rsidR="004C1103" w:rsidRDefault="004C1103" w:rsidP="00440700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8F5DC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2B53B" w14:textId="77777777" w:rsidR="00537CCB" w:rsidRDefault="00537CCB">
      <w:r>
        <w:separator/>
      </w:r>
    </w:p>
  </w:footnote>
  <w:footnote w:type="continuationSeparator" w:id="0">
    <w:p w14:paraId="5DADECF2" w14:textId="77777777" w:rsidR="00537CCB" w:rsidRDefault="00537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E4AFC" w14:textId="77777777" w:rsidR="004C1103" w:rsidRPr="00FC6A7C" w:rsidRDefault="004C1103" w:rsidP="00FC6A7C">
    <w:pPr>
      <w:pStyle w:val="a6"/>
      <w:jc w:val="right"/>
      <w:rPr>
        <w:sz w:val="28"/>
        <w:szCs w:val="28"/>
      </w:rPr>
    </w:pPr>
    <w:r w:rsidRPr="00FC6A7C">
      <w:rPr>
        <w:sz w:val="28"/>
        <w:szCs w:val="28"/>
      </w:rPr>
      <w:t>П ССЖД 05-2013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6502"/>
    <w:multiLevelType w:val="multilevel"/>
    <w:tmpl w:val="0A1E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" w15:restartNumberingAfterBreak="0">
    <w:nsid w:val="05DE39DE"/>
    <w:multiLevelType w:val="hybridMultilevel"/>
    <w:tmpl w:val="8192480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A5A4B17"/>
    <w:multiLevelType w:val="hybridMultilevel"/>
    <w:tmpl w:val="ED8CAECE"/>
    <w:lvl w:ilvl="0" w:tplc="6E02C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6351DDA"/>
    <w:multiLevelType w:val="hybridMultilevel"/>
    <w:tmpl w:val="CAF6C0CA"/>
    <w:lvl w:ilvl="0" w:tplc="BCEAF3D4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E63823"/>
    <w:multiLevelType w:val="singleLevel"/>
    <w:tmpl w:val="B0147A08"/>
    <w:lvl w:ilvl="0">
      <w:start w:val="3"/>
      <w:numFmt w:val="decimal"/>
      <w:lvlText w:val="10.2.%1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00759D2"/>
    <w:multiLevelType w:val="singleLevel"/>
    <w:tmpl w:val="224046B4"/>
    <w:lvl w:ilvl="0">
      <w:start w:val="1"/>
      <w:numFmt w:val="decimal"/>
      <w:lvlText w:val="8.6.2.%1"/>
      <w:legacy w:legacy="1" w:legacySpace="0" w:legacyIndent="87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4080A14"/>
    <w:multiLevelType w:val="hybridMultilevel"/>
    <w:tmpl w:val="1072274C"/>
    <w:lvl w:ilvl="0" w:tplc="24042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D31E0F"/>
    <w:multiLevelType w:val="singleLevel"/>
    <w:tmpl w:val="C8A61516"/>
    <w:lvl w:ilvl="0">
      <w:start w:val="4"/>
      <w:numFmt w:val="decimal"/>
      <w:lvlText w:val="4.%1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71041F"/>
    <w:multiLevelType w:val="multilevel"/>
    <w:tmpl w:val="72D242CA"/>
    <w:lvl w:ilvl="0">
      <w:start w:val="5"/>
      <w:numFmt w:val="decimal"/>
      <w:lvlText w:val="%1"/>
      <w:lvlJc w:val="left"/>
      <w:pPr>
        <w:ind w:left="584" w:hanging="5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9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9" w15:restartNumberingAfterBreak="0">
    <w:nsid w:val="2C8F3198"/>
    <w:multiLevelType w:val="hybridMultilevel"/>
    <w:tmpl w:val="94287102"/>
    <w:lvl w:ilvl="0" w:tplc="BCEAF3D4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D670A55"/>
    <w:multiLevelType w:val="hybridMultilevel"/>
    <w:tmpl w:val="0DAE0A56"/>
    <w:lvl w:ilvl="0" w:tplc="5B705EF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5B705E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D0503"/>
    <w:multiLevelType w:val="singleLevel"/>
    <w:tmpl w:val="CCEE5C7E"/>
    <w:lvl w:ilvl="0">
      <w:start w:val="1"/>
      <w:numFmt w:val="decimal"/>
      <w:lvlText w:val="8.3.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127258"/>
    <w:multiLevelType w:val="multilevel"/>
    <w:tmpl w:val="055ABDD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3" w15:restartNumberingAfterBreak="0">
    <w:nsid w:val="3E65618C"/>
    <w:multiLevelType w:val="hybridMultilevel"/>
    <w:tmpl w:val="AA307A72"/>
    <w:lvl w:ilvl="0" w:tplc="B598F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0F23FDF"/>
    <w:multiLevelType w:val="singleLevel"/>
    <w:tmpl w:val="09D2291E"/>
    <w:lvl w:ilvl="0">
      <w:start w:val="5"/>
      <w:numFmt w:val="decimal"/>
      <w:lvlText w:val="8.6.2.%1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3ED207B"/>
    <w:multiLevelType w:val="hybridMultilevel"/>
    <w:tmpl w:val="9DD473A4"/>
    <w:lvl w:ilvl="0" w:tplc="E1D899B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71B2471"/>
    <w:multiLevelType w:val="hybridMultilevel"/>
    <w:tmpl w:val="15CA3358"/>
    <w:lvl w:ilvl="0" w:tplc="875EAFFE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7" w15:restartNumberingAfterBreak="0">
    <w:nsid w:val="47AC4C40"/>
    <w:multiLevelType w:val="multilevel"/>
    <w:tmpl w:val="12DCF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8" w15:restartNumberingAfterBreak="0">
    <w:nsid w:val="51561D3A"/>
    <w:multiLevelType w:val="singleLevel"/>
    <w:tmpl w:val="610A1F6A"/>
    <w:lvl w:ilvl="0">
      <w:start w:val="1"/>
      <w:numFmt w:val="decimal"/>
      <w:lvlText w:val="10.2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56537FAC"/>
    <w:multiLevelType w:val="hybridMultilevel"/>
    <w:tmpl w:val="68283B8C"/>
    <w:lvl w:ilvl="0" w:tplc="2EFCE5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D8F795C"/>
    <w:multiLevelType w:val="multilevel"/>
    <w:tmpl w:val="1A300C4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1" w15:restartNumberingAfterBreak="0">
    <w:nsid w:val="65CC004B"/>
    <w:multiLevelType w:val="multilevel"/>
    <w:tmpl w:val="DACC70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6A4B02AE"/>
    <w:multiLevelType w:val="multilevel"/>
    <w:tmpl w:val="F6DAB52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3" w15:restartNumberingAfterBreak="0">
    <w:nsid w:val="74A520AB"/>
    <w:multiLevelType w:val="singleLevel"/>
    <w:tmpl w:val="EC24AB16"/>
    <w:lvl w:ilvl="0">
      <w:start w:val="1"/>
      <w:numFmt w:val="decimal"/>
      <w:lvlText w:val="8.7.%1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66270AF"/>
    <w:multiLevelType w:val="hybridMultilevel"/>
    <w:tmpl w:val="8C426240"/>
    <w:lvl w:ilvl="0" w:tplc="FBC0957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6A7308E"/>
    <w:multiLevelType w:val="singleLevel"/>
    <w:tmpl w:val="D6F06FD4"/>
    <w:lvl w:ilvl="0">
      <w:start w:val="3"/>
      <w:numFmt w:val="decimal"/>
      <w:lvlText w:val="8.6.2.%1"/>
      <w:legacy w:legacy="1" w:legacySpace="0" w:legacyIndent="87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C093475"/>
    <w:multiLevelType w:val="hybridMultilevel"/>
    <w:tmpl w:val="73E0E1AC"/>
    <w:lvl w:ilvl="0" w:tplc="9E860F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FA06C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69622035">
    <w:abstractNumId w:val="17"/>
  </w:num>
  <w:num w:numId="2" w16cid:durableId="658537510">
    <w:abstractNumId w:val="27"/>
  </w:num>
  <w:num w:numId="3" w16cid:durableId="75828899">
    <w:abstractNumId w:val="12"/>
  </w:num>
  <w:num w:numId="4" w16cid:durableId="1987584281">
    <w:abstractNumId w:val="0"/>
  </w:num>
  <w:num w:numId="5" w16cid:durableId="386412837">
    <w:abstractNumId w:val="20"/>
  </w:num>
  <w:num w:numId="6" w16cid:durableId="1723286744">
    <w:abstractNumId w:val="22"/>
  </w:num>
  <w:num w:numId="7" w16cid:durableId="1626345620">
    <w:abstractNumId w:val="7"/>
    <w:lvlOverride w:ilvl="0">
      <w:lvl w:ilvl="0">
        <w:start w:val="5"/>
        <w:numFmt w:val="decimal"/>
        <w:lvlText w:val="4.%1"/>
        <w:legacy w:legacy="1" w:legacySpace="0" w:legacyIndent="446"/>
        <w:lvlJc w:val="left"/>
        <w:rPr>
          <w:rFonts w:ascii="Times New Roman" w:hAnsi="Times New Roman" w:cs="Times New Roman" w:hint="default"/>
        </w:rPr>
      </w:lvl>
    </w:lvlOverride>
  </w:num>
  <w:num w:numId="8" w16cid:durableId="1930120419">
    <w:abstractNumId w:val="11"/>
  </w:num>
  <w:num w:numId="9" w16cid:durableId="827021277">
    <w:abstractNumId w:val="2"/>
  </w:num>
  <w:num w:numId="10" w16cid:durableId="1915695821">
    <w:abstractNumId w:val="5"/>
  </w:num>
  <w:num w:numId="11" w16cid:durableId="1712800845">
    <w:abstractNumId w:val="25"/>
  </w:num>
  <w:num w:numId="12" w16cid:durableId="1815562067">
    <w:abstractNumId w:val="14"/>
  </w:num>
  <w:num w:numId="13" w16cid:durableId="2069378512">
    <w:abstractNumId w:val="23"/>
  </w:num>
  <w:num w:numId="14" w16cid:durableId="465045956">
    <w:abstractNumId w:val="6"/>
  </w:num>
  <w:num w:numId="15" w16cid:durableId="2018188652">
    <w:abstractNumId w:val="21"/>
  </w:num>
  <w:num w:numId="16" w16cid:durableId="2131823865">
    <w:abstractNumId w:val="10"/>
  </w:num>
  <w:num w:numId="17" w16cid:durableId="636033243">
    <w:abstractNumId w:val="18"/>
  </w:num>
  <w:num w:numId="18" w16cid:durableId="1054542001">
    <w:abstractNumId w:val="4"/>
  </w:num>
  <w:num w:numId="19" w16cid:durableId="1848669380">
    <w:abstractNumId w:val="24"/>
  </w:num>
  <w:num w:numId="20" w16cid:durableId="1263417117">
    <w:abstractNumId w:val="26"/>
  </w:num>
  <w:num w:numId="21" w16cid:durableId="1499079713">
    <w:abstractNumId w:val="13"/>
  </w:num>
  <w:num w:numId="22" w16cid:durableId="1213348245">
    <w:abstractNumId w:val="19"/>
  </w:num>
  <w:num w:numId="23" w16cid:durableId="1408962755">
    <w:abstractNumId w:val="15"/>
  </w:num>
  <w:num w:numId="24" w16cid:durableId="1070033207">
    <w:abstractNumId w:val="8"/>
  </w:num>
  <w:num w:numId="25" w16cid:durableId="362755755">
    <w:abstractNumId w:val="1"/>
  </w:num>
  <w:num w:numId="26" w16cid:durableId="2100564972">
    <w:abstractNumId w:val="16"/>
  </w:num>
  <w:num w:numId="27" w16cid:durableId="709375798">
    <w:abstractNumId w:val="9"/>
  </w:num>
  <w:num w:numId="28" w16cid:durableId="127987376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1" w:dllVersion="512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7C"/>
    <w:rsid w:val="00002403"/>
    <w:rsid w:val="000034C7"/>
    <w:rsid w:val="00003613"/>
    <w:rsid w:val="00006F37"/>
    <w:rsid w:val="00007EAF"/>
    <w:rsid w:val="000106CF"/>
    <w:rsid w:val="00010707"/>
    <w:rsid w:val="00013E10"/>
    <w:rsid w:val="000153D0"/>
    <w:rsid w:val="00020349"/>
    <w:rsid w:val="00022688"/>
    <w:rsid w:val="00022DA3"/>
    <w:rsid w:val="000240CF"/>
    <w:rsid w:val="00027767"/>
    <w:rsid w:val="0003201C"/>
    <w:rsid w:val="00035596"/>
    <w:rsid w:val="00036ABF"/>
    <w:rsid w:val="00041047"/>
    <w:rsid w:val="00043A80"/>
    <w:rsid w:val="00051F63"/>
    <w:rsid w:val="00053A0E"/>
    <w:rsid w:val="00054F4F"/>
    <w:rsid w:val="00055D91"/>
    <w:rsid w:val="000566DA"/>
    <w:rsid w:val="00061D63"/>
    <w:rsid w:val="00064072"/>
    <w:rsid w:val="000642F8"/>
    <w:rsid w:val="00064944"/>
    <w:rsid w:val="00064AB9"/>
    <w:rsid w:val="00067031"/>
    <w:rsid w:val="00072555"/>
    <w:rsid w:val="000735B0"/>
    <w:rsid w:val="00075BFB"/>
    <w:rsid w:val="00075CC2"/>
    <w:rsid w:val="00075D1E"/>
    <w:rsid w:val="0008029B"/>
    <w:rsid w:val="00081455"/>
    <w:rsid w:val="0008424A"/>
    <w:rsid w:val="00085986"/>
    <w:rsid w:val="000859CC"/>
    <w:rsid w:val="000937C2"/>
    <w:rsid w:val="00096BC2"/>
    <w:rsid w:val="000A086A"/>
    <w:rsid w:val="000A29E4"/>
    <w:rsid w:val="000A2AE3"/>
    <w:rsid w:val="000B293E"/>
    <w:rsid w:val="000B3C04"/>
    <w:rsid w:val="000B45B9"/>
    <w:rsid w:val="000B54E5"/>
    <w:rsid w:val="000B6194"/>
    <w:rsid w:val="000B6444"/>
    <w:rsid w:val="000B7196"/>
    <w:rsid w:val="000C289B"/>
    <w:rsid w:val="000C5431"/>
    <w:rsid w:val="000C54D4"/>
    <w:rsid w:val="000C74B8"/>
    <w:rsid w:val="000C7621"/>
    <w:rsid w:val="000D1620"/>
    <w:rsid w:val="000E26D5"/>
    <w:rsid w:val="000E7269"/>
    <w:rsid w:val="000F11B6"/>
    <w:rsid w:val="000F16C8"/>
    <w:rsid w:val="000F4E88"/>
    <w:rsid w:val="000F70C6"/>
    <w:rsid w:val="00101783"/>
    <w:rsid w:val="00103E62"/>
    <w:rsid w:val="00105851"/>
    <w:rsid w:val="00107EAF"/>
    <w:rsid w:val="00117170"/>
    <w:rsid w:val="001211D5"/>
    <w:rsid w:val="00121464"/>
    <w:rsid w:val="001218C5"/>
    <w:rsid w:val="00122B38"/>
    <w:rsid w:val="001236B4"/>
    <w:rsid w:val="00123944"/>
    <w:rsid w:val="00123ED6"/>
    <w:rsid w:val="00126C5A"/>
    <w:rsid w:val="00130DE5"/>
    <w:rsid w:val="0013667F"/>
    <w:rsid w:val="00137319"/>
    <w:rsid w:val="001409B2"/>
    <w:rsid w:val="00141574"/>
    <w:rsid w:val="001444E6"/>
    <w:rsid w:val="001508E3"/>
    <w:rsid w:val="00152FFA"/>
    <w:rsid w:val="00154B37"/>
    <w:rsid w:val="00155A0B"/>
    <w:rsid w:val="00162197"/>
    <w:rsid w:val="00163FCC"/>
    <w:rsid w:val="001643D2"/>
    <w:rsid w:val="00165D94"/>
    <w:rsid w:val="00166166"/>
    <w:rsid w:val="001740CB"/>
    <w:rsid w:val="001746A7"/>
    <w:rsid w:val="0017661F"/>
    <w:rsid w:val="00185CE8"/>
    <w:rsid w:val="00190C2F"/>
    <w:rsid w:val="001A7723"/>
    <w:rsid w:val="001B1FC4"/>
    <w:rsid w:val="001B2A94"/>
    <w:rsid w:val="001B3607"/>
    <w:rsid w:val="001B43BC"/>
    <w:rsid w:val="001B65A2"/>
    <w:rsid w:val="001B7D05"/>
    <w:rsid w:val="001B7EF9"/>
    <w:rsid w:val="001C2854"/>
    <w:rsid w:val="001C55D8"/>
    <w:rsid w:val="001C767B"/>
    <w:rsid w:val="001C7C21"/>
    <w:rsid w:val="001D1BFD"/>
    <w:rsid w:val="001D6930"/>
    <w:rsid w:val="001D7936"/>
    <w:rsid w:val="001D7E59"/>
    <w:rsid w:val="001E0E45"/>
    <w:rsid w:val="001E1702"/>
    <w:rsid w:val="001E3142"/>
    <w:rsid w:val="001F6CC3"/>
    <w:rsid w:val="0020261C"/>
    <w:rsid w:val="002047D8"/>
    <w:rsid w:val="00204BDC"/>
    <w:rsid w:val="00207725"/>
    <w:rsid w:val="0021078E"/>
    <w:rsid w:val="0021099F"/>
    <w:rsid w:val="00211501"/>
    <w:rsid w:val="00212C82"/>
    <w:rsid w:val="00212CCC"/>
    <w:rsid w:val="00213554"/>
    <w:rsid w:val="00214F62"/>
    <w:rsid w:val="00215133"/>
    <w:rsid w:val="002275BA"/>
    <w:rsid w:val="002277A0"/>
    <w:rsid w:val="0023365C"/>
    <w:rsid w:val="0023372B"/>
    <w:rsid w:val="002377B4"/>
    <w:rsid w:val="00237960"/>
    <w:rsid w:val="00240A24"/>
    <w:rsid w:val="002455AA"/>
    <w:rsid w:val="0024741D"/>
    <w:rsid w:val="00251990"/>
    <w:rsid w:val="00251EC1"/>
    <w:rsid w:val="00252ABE"/>
    <w:rsid w:val="00253058"/>
    <w:rsid w:val="0025595C"/>
    <w:rsid w:val="002560AD"/>
    <w:rsid w:val="002570E8"/>
    <w:rsid w:val="00261CA9"/>
    <w:rsid w:val="00262C70"/>
    <w:rsid w:val="002642F1"/>
    <w:rsid w:val="002703F9"/>
    <w:rsid w:val="00274D62"/>
    <w:rsid w:val="00275949"/>
    <w:rsid w:val="00277E9F"/>
    <w:rsid w:val="00281458"/>
    <w:rsid w:val="0028178D"/>
    <w:rsid w:val="00281B75"/>
    <w:rsid w:val="0028262E"/>
    <w:rsid w:val="002855A3"/>
    <w:rsid w:val="002877EE"/>
    <w:rsid w:val="00291978"/>
    <w:rsid w:val="002919E7"/>
    <w:rsid w:val="0029393E"/>
    <w:rsid w:val="00295FCD"/>
    <w:rsid w:val="0029680F"/>
    <w:rsid w:val="00296CA5"/>
    <w:rsid w:val="002A319B"/>
    <w:rsid w:val="002A3B65"/>
    <w:rsid w:val="002A45AA"/>
    <w:rsid w:val="002A72E2"/>
    <w:rsid w:val="002A7E37"/>
    <w:rsid w:val="002B5FEE"/>
    <w:rsid w:val="002B61D8"/>
    <w:rsid w:val="002C4EF6"/>
    <w:rsid w:val="002D3D2F"/>
    <w:rsid w:val="002D553B"/>
    <w:rsid w:val="002D6774"/>
    <w:rsid w:val="002E2AC4"/>
    <w:rsid w:val="002E3FCD"/>
    <w:rsid w:val="002E536F"/>
    <w:rsid w:val="002E6BD3"/>
    <w:rsid w:val="002F1872"/>
    <w:rsid w:val="002F1BCA"/>
    <w:rsid w:val="002F2BAB"/>
    <w:rsid w:val="00301AAD"/>
    <w:rsid w:val="00305060"/>
    <w:rsid w:val="00305C08"/>
    <w:rsid w:val="003124D3"/>
    <w:rsid w:val="003128CA"/>
    <w:rsid w:val="003203BE"/>
    <w:rsid w:val="0032369D"/>
    <w:rsid w:val="00331186"/>
    <w:rsid w:val="003316F2"/>
    <w:rsid w:val="00332484"/>
    <w:rsid w:val="00332E8E"/>
    <w:rsid w:val="003335CA"/>
    <w:rsid w:val="003336DD"/>
    <w:rsid w:val="00334D57"/>
    <w:rsid w:val="00340078"/>
    <w:rsid w:val="00343936"/>
    <w:rsid w:val="003460BA"/>
    <w:rsid w:val="00350864"/>
    <w:rsid w:val="00350BA5"/>
    <w:rsid w:val="003515DE"/>
    <w:rsid w:val="003517BC"/>
    <w:rsid w:val="0035213B"/>
    <w:rsid w:val="003529E8"/>
    <w:rsid w:val="0035377E"/>
    <w:rsid w:val="003541EE"/>
    <w:rsid w:val="00355F82"/>
    <w:rsid w:val="00363A5C"/>
    <w:rsid w:val="00365D79"/>
    <w:rsid w:val="003669F1"/>
    <w:rsid w:val="00366D46"/>
    <w:rsid w:val="00373D98"/>
    <w:rsid w:val="00374633"/>
    <w:rsid w:val="003755BC"/>
    <w:rsid w:val="00375EA3"/>
    <w:rsid w:val="0037647C"/>
    <w:rsid w:val="00382812"/>
    <w:rsid w:val="00383BDA"/>
    <w:rsid w:val="0038586E"/>
    <w:rsid w:val="00386863"/>
    <w:rsid w:val="00390D24"/>
    <w:rsid w:val="00391B54"/>
    <w:rsid w:val="00395556"/>
    <w:rsid w:val="003958F6"/>
    <w:rsid w:val="003960B3"/>
    <w:rsid w:val="0039710D"/>
    <w:rsid w:val="003A0AC0"/>
    <w:rsid w:val="003A127D"/>
    <w:rsid w:val="003A1990"/>
    <w:rsid w:val="003A6012"/>
    <w:rsid w:val="003B2D0A"/>
    <w:rsid w:val="003B374C"/>
    <w:rsid w:val="003B5F14"/>
    <w:rsid w:val="003B64EE"/>
    <w:rsid w:val="003B6C45"/>
    <w:rsid w:val="003C14F8"/>
    <w:rsid w:val="003C7447"/>
    <w:rsid w:val="003C77FD"/>
    <w:rsid w:val="003D0C82"/>
    <w:rsid w:val="003D450F"/>
    <w:rsid w:val="003E0379"/>
    <w:rsid w:val="003E3EFA"/>
    <w:rsid w:val="003E584D"/>
    <w:rsid w:val="003E79A3"/>
    <w:rsid w:val="003F1C6E"/>
    <w:rsid w:val="003F3E64"/>
    <w:rsid w:val="003F456C"/>
    <w:rsid w:val="003F49ED"/>
    <w:rsid w:val="003F4B09"/>
    <w:rsid w:val="00401E17"/>
    <w:rsid w:val="004032B8"/>
    <w:rsid w:val="00412845"/>
    <w:rsid w:val="00413A64"/>
    <w:rsid w:val="00415346"/>
    <w:rsid w:val="00415A30"/>
    <w:rsid w:val="00415C2A"/>
    <w:rsid w:val="00416239"/>
    <w:rsid w:val="0041635F"/>
    <w:rsid w:val="004239F4"/>
    <w:rsid w:val="004269E8"/>
    <w:rsid w:val="00427752"/>
    <w:rsid w:val="00431B7D"/>
    <w:rsid w:val="004326DF"/>
    <w:rsid w:val="00435901"/>
    <w:rsid w:val="00437302"/>
    <w:rsid w:val="00440700"/>
    <w:rsid w:val="0044207F"/>
    <w:rsid w:val="00446285"/>
    <w:rsid w:val="00446A11"/>
    <w:rsid w:val="00453639"/>
    <w:rsid w:val="0045367E"/>
    <w:rsid w:val="004544D3"/>
    <w:rsid w:val="004545F4"/>
    <w:rsid w:val="00456BE2"/>
    <w:rsid w:val="004611ED"/>
    <w:rsid w:val="004623F6"/>
    <w:rsid w:val="00464F23"/>
    <w:rsid w:val="004650F3"/>
    <w:rsid w:val="004660A9"/>
    <w:rsid w:val="00476250"/>
    <w:rsid w:val="004772BC"/>
    <w:rsid w:val="00480CD8"/>
    <w:rsid w:val="00480CDD"/>
    <w:rsid w:val="00481B60"/>
    <w:rsid w:val="00486B0A"/>
    <w:rsid w:val="00490E22"/>
    <w:rsid w:val="004911C5"/>
    <w:rsid w:val="004924D7"/>
    <w:rsid w:val="00493590"/>
    <w:rsid w:val="00495ACE"/>
    <w:rsid w:val="0049610D"/>
    <w:rsid w:val="00496469"/>
    <w:rsid w:val="004A63DD"/>
    <w:rsid w:val="004B2D3C"/>
    <w:rsid w:val="004B610E"/>
    <w:rsid w:val="004C0AD4"/>
    <w:rsid w:val="004C1103"/>
    <w:rsid w:val="004C1E56"/>
    <w:rsid w:val="004C47E1"/>
    <w:rsid w:val="004C777E"/>
    <w:rsid w:val="004D19C0"/>
    <w:rsid w:val="004D29DC"/>
    <w:rsid w:val="004D52DF"/>
    <w:rsid w:val="004E0EAF"/>
    <w:rsid w:val="004E156A"/>
    <w:rsid w:val="004E5538"/>
    <w:rsid w:val="004F533E"/>
    <w:rsid w:val="00506F8A"/>
    <w:rsid w:val="005104CC"/>
    <w:rsid w:val="00513BAD"/>
    <w:rsid w:val="00520ACA"/>
    <w:rsid w:val="0052425A"/>
    <w:rsid w:val="00524C27"/>
    <w:rsid w:val="0053119B"/>
    <w:rsid w:val="00531EE3"/>
    <w:rsid w:val="00532218"/>
    <w:rsid w:val="0053363D"/>
    <w:rsid w:val="00534817"/>
    <w:rsid w:val="0053661B"/>
    <w:rsid w:val="00537CCB"/>
    <w:rsid w:val="00541412"/>
    <w:rsid w:val="00542FB6"/>
    <w:rsid w:val="00543698"/>
    <w:rsid w:val="00544166"/>
    <w:rsid w:val="00544940"/>
    <w:rsid w:val="00545086"/>
    <w:rsid w:val="00550188"/>
    <w:rsid w:val="005505A8"/>
    <w:rsid w:val="00550815"/>
    <w:rsid w:val="00552A93"/>
    <w:rsid w:val="005605AF"/>
    <w:rsid w:val="00560790"/>
    <w:rsid w:val="00563D48"/>
    <w:rsid w:val="00566AB1"/>
    <w:rsid w:val="00570340"/>
    <w:rsid w:val="00573E51"/>
    <w:rsid w:val="00577563"/>
    <w:rsid w:val="00577E85"/>
    <w:rsid w:val="0058071D"/>
    <w:rsid w:val="00583A97"/>
    <w:rsid w:val="00584167"/>
    <w:rsid w:val="005877B2"/>
    <w:rsid w:val="00592CE2"/>
    <w:rsid w:val="0059333F"/>
    <w:rsid w:val="00593BC4"/>
    <w:rsid w:val="005A10DD"/>
    <w:rsid w:val="005A12FA"/>
    <w:rsid w:val="005A452A"/>
    <w:rsid w:val="005A5C73"/>
    <w:rsid w:val="005A6948"/>
    <w:rsid w:val="005B3A28"/>
    <w:rsid w:val="005C03BF"/>
    <w:rsid w:val="005C2357"/>
    <w:rsid w:val="005C24F2"/>
    <w:rsid w:val="005C5FC8"/>
    <w:rsid w:val="005C6600"/>
    <w:rsid w:val="005D002B"/>
    <w:rsid w:val="005D0D2C"/>
    <w:rsid w:val="005D3E7D"/>
    <w:rsid w:val="005D4D0B"/>
    <w:rsid w:val="005D58F6"/>
    <w:rsid w:val="005D5BF5"/>
    <w:rsid w:val="005D6A4F"/>
    <w:rsid w:val="005D7A5C"/>
    <w:rsid w:val="005D7B75"/>
    <w:rsid w:val="005E297A"/>
    <w:rsid w:val="005E41A7"/>
    <w:rsid w:val="005F2CD3"/>
    <w:rsid w:val="005F357A"/>
    <w:rsid w:val="005F60C4"/>
    <w:rsid w:val="00601A9E"/>
    <w:rsid w:val="00602C29"/>
    <w:rsid w:val="00604E9E"/>
    <w:rsid w:val="006052AA"/>
    <w:rsid w:val="00610CD4"/>
    <w:rsid w:val="00612D1D"/>
    <w:rsid w:val="0061355D"/>
    <w:rsid w:val="006135CC"/>
    <w:rsid w:val="0061449A"/>
    <w:rsid w:val="006161F1"/>
    <w:rsid w:val="006166F8"/>
    <w:rsid w:val="00617580"/>
    <w:rsid w:val="00617CC3"/>
    <w:rsid w:val="006273D6"/>
    <w:rsid w:val="00627614"/>
    <w:rsid w:val="00631F1E"/>
    <w:rsid w:val="00632FB5"/>
    <w:rsid w:val="006332CE"/>
    <w:rsid w:val="00633824"/>
    <w:rsid w:val="006352B6"/>
    <w:rsid w:val="0064107E"/>
    <w:rsid w:val="00642E19"/>
    <w:rsid w:val="006523CC"/>
    <w:rsid w:val="00653029"/>
    <w:rsid w:val="0065347B"/>
    <w:rsid w:val="0066014A"/>
    <w:rsid w:val="006608D8"/>
    <w:rsid w:val="00662A2F"/>
    <w:rsid w:val="00663E21"/>
    <w:rsid w:val="00664507"/>
    <w:rsid w:val="00664957"/>
    <w:rsid w:val="00667F11"/>
    <w:rsid w:val="00675ECB"/>
    <w:rsid w:val="00684440"/>
    <w:rsid w:val="006859D2"/>
    <w:rsid w:val="0069275F"/>
    <w:rsid w:val="00692FD3"/>
    <w:rsid w:val="00697782"/>
    <w:rsid w:val="006A0642"/>
    <w:rsid w:val="006A14C4"/>
    <w:rsid w:val="006A62B4"/>
    <w:rsid w:val="006B0643"/>
    <w:rsid w:val="006B26C8"/>
    <w:rsid w:val="006B4B8D"/>
    <w:rsid w:val="006B541A"/>
    <w:rsid w:val="006B5982"/>
    <w:rsid w:val="006B5E08"/>
    <w:rsid w:val="006D28E0"/>
    <w:rsid w:val="006D2FA6"/>
    <w:rsid w:val="006D3F48"/>
    <w:rsid w:val="006D41BD"/>
    <w:rsid w:val="006D4AFA"/>
    <w:rsid w:val="006E3F07"/>
    <w:rsid w:val="006E7116"/>
    <w:rsid w:val="006F051C"/>
    <w:rsid w:val="006F0CEE"/>
    <w:rsid w:val="00701D71"/>
    <w:rsid w:val="00702C1D"/>
    <w:rsid w:val="007068BD"/>
    <w:rsid w:val="00713FCE"/>
    <w:rsid w:val="007171EB"/>
    <w:rsid w:val="007254A1"/>
    <w:rsid w:val="0072571B"/>
    <w:rsid w:val="0072620D"/>
    <w:rsid w:val="00726E0E"/>
    <w:rsid w:val="00726E12"/>
    <w:rsid w:val="00730CA3"/>
    <w:rsid w:val="0073154E"/>
    <w:rsid w:val="00733C21"/>
    <w:rsid w:val="00737289"/>
    <w:rsid w:val="007378FE"/>
    <w:rsid w:val="00741BFA"/>
    <w:rsid w:val="00744C82"/>
    <w:rsid w:val="007543DA"/>
    <w:rsid w:val="00754F07"/>
    <w:rsid w:val="007553A0"/>
    <w:rsid w:val="00763347"/>
    <w:rsid w:val="00763AF3"/>
    <w:rsid w:val="00764991"/>
    <w:rsid w:val="00764C96"/>
    <w:rsid w:val="007671D6"/>
    <w:rsid w:val="00767374"/>
    <w:rsid w:val="007675BE"/>
    <w:rsid w:val="00767A1C"/>
    <w:rsid w:val="00770E45"/>
    <w:rsid w:val="00771D4F"/>
    <w:rsid w:val="00772B2B"/>
    <w:rsid w:val="00774754"/>
    <w:rsid w:val="007803C9"/>
    <w:rsid w:val="007819F0"/>
    <w:rsid w:val="00781A67"/>
    <w:rsid w:val="00785AB9"/>
    <w:rsid w:val="00786D20"/>
    <w:rsid w:val="00787F40"/>
    <w:rsid w:val="00792653"/>
    <w:rsid w:val="00792E83"/>
    <w:rsid w:val="00794D6F"/>
    <w:rsid w:val="007A0831"/>
    <w:rsid w:val="007A3EAA"/>
    <w:rsid w:val="007A3F54"/>
    <w:rsid w:val="007A4397"/>
    <w:rsid w:val="007A51AB"/>
    <w:rsid w:val="007A5568"/>
    <w:rsid w:val="007A7618"/>
    <w:rsid w:val="007A7F3D"/>
    <w:rsid w:val="007B0F04"/>
    <w:rsid w:val="007B3BD5"/>
    <w:rsid w:val="007B64ED"/>
    <w:rsid w:val="007C14A9"/>
    <w:rsid w:val="007C41FB"/>
    <w:rsid w:val="007D23E3"/>
    <w:rsid w:val="007D33BB"/>
    <w:rsid w:val="007D33BC"/>
    <w:rsid w:val="007D4DA3"/>
    <w:rsid w:val="007D514D"/>
    <w:rsid w:val="007D70DA"/>
    <w:rsid w:val="007E02C4"/>
    <w:rsid w:val="007E071E"/>
    <w:rsid w:val="007E701B"/>
    <w:rsid w:val="007E7078"/>
    <w:rsid w:val="007F0BAF"/>
    <w:rsid w:val="007F3647"/>
    <w:rsid w:val="007F5BDA"/>
    <w:rsid w:val="007F7479"/>
    <w:rsid w:val="0081184C"/>
    <w:rsid w:val="008144C4"/>
    <w:rsid w:val="0081749C"/>
    <w:rsid w:val="008209AE"/>
    <w:rsid w:val="00823001"/>
    <w:rsid w:val="00823B66"/>
    <w:rsid w:val="00824B7F"/>
    <w:rsid w:val="0083194C"/>
    <w:rsid w:val="0083380E"/>
    <w:rsid w:val="00833D86"/>
    <w:rsid w:val="00834991"/>
    <w:rsid w:val="00835C70"/>
    <w:rsid w:val="00836781"/>
    <w:rsid w:val="00841EB8"/>
    <w:rsid w:val="00844BA3"/>
    <w:rsid w:val="008450D3"/>
    <w:rsid w:val="00845470"/>
    <w:rsid w:val="00850961"/>
    <w:rsid w:val="00850F4C"/>
    <w:rsid w:val="00851385"/>
    <w:rsid w:val="00856926"/>
    <w:rsid w:val="00863FCF"/>
    <w:rsid w:val="00866DB1"/>
    <w:rsid w:val="00867754"/>
    <w:rsid w:val="00867E8F"/>
    <w:rsid w:val="008766CF"/>
    <w:rsid w:val="00877919"/>
    <w:rsid w:val="00882B6A"/>
    <w:rsid w:val="00887152"/>
    <w:rsid w:val="00895D28"/>
    <w:rsid w:val="008A0BFC"/>
    <w:rsid w:val="008A2370"/>
    <w:rsid w:val="008A2724"/>
    <w:rsid w:val="008A3CAC"/>
    <w:rsid w:val="008A4673"/>
    <w:rsid w:val="008A7094"/>
    <w:rsid w:val="008A78D3"/>
    <w:rsid w:val="008B0A96"/>
    <w:rsid w:val="008B307B"/>
    <w:rsid w:val="008B4051"/>
    <w:rsid w:val="008B4B9C"/>
    <w:rsid w:val="008B53F6"/>
    <w:rsid w:val="008C1238"/>
    <w:rsid w:val="008C170B"/>
    <w:rsid w:val="008C3F32"/>
    <w:rsid w:val="008C5A6D"/>
    <w:rsid w:val="008C67C4"/>
    <w:rsid w:val="008C715B"/>
    <w:rsid w:val="008D1575"/>
    <w:rsid w:val="008D2128"/>
    <w:rsid w:val="008D38F9"/>
    <w:rsid w:val="008D465E"/>
    <w:rsid w:val="008D78C0"/>
    <w:rsid w:val="008D7AB4"/>
    <w:rsid w:val="008D7B46"/>
    <w:rsid w:val="008E1F65"/>
    <w:rsid w:val="008E32AA"/>
    <w:rsid w:val="008F0D81"/>
    <w:rsid w:val="008F151F"/>
    <w:rsid w:val="008F5DC1"/>
    <w:rsid w:val="008F6A06"/>
    <w:rsid w:val="00900C22"/>
    <w:rsid w:val="0090246E"/>
    <w:rsid w:val="00902FDB"/>
    <w:rsid w:val="00903A5E"/>
    <w:rsid w:val="0090565C"/>
    <w:rsid w:val="009076DB"/>
    <w:rsid w:val="00914A13"/>
    <w:rsid w:val="00915093"/>
    <w:rsid w:val="009177F6"/>
    <w:rsid w:val="009205CB"/>
    <w:rsid w:val="0092078F"/>
    <w:rsid w:val="00921978"/>
    <w:rsid w:val="0092798E"/>
    <w:rsid w:val="00931971"/>
    <w:rsid w:val="00934D08"/>
    <w:rsid w:val="00940951"/>
    <w:rsid w:val="00940C0A"/>
    <w:rsid w:val="00942AD7"/>
    <w:rsid w:val="00944966"/>
    <w:rsid w:val="00945A82"/>
    <w:rsid w:val="00945EC9"/>
    <w:rsid w:val="00947CA9"/>
    <w:rsid w:val="00950E87"/>
    <w:rsid w:val="009538B8"/>
    <w:rsid w:val="00953AB1"/>
    <w:rsid w:val="00954920"/>
    <w:rsid w:val="00957ADC"/>
    <w:rsid w:val="00960441"/>
    <w:rsid w:val="00960EBF"/>
    <w:rsid w:val="00962344"/>
    <w:rsid w:val="00964894"/>
    <w:rsid w:val="009718DD"/>
    <w:rsid w:val="009751EE"/>
    <w:rsid w:val="0097536F"/>
    <w:rsid w:val="00985C79"/>
    <w:rsid w:val="00987D84"/>
    <w:rsid w:val="00993D74"/>
    <w:rsid w:val="00994189"/>
    <w:rsid w:val="00994B01"/>
    <w:rsid w:val="009A16BE"/>
    <w:rsid w:val="009A24E4"/>
    <w:rsid w:val="009A584E"/>
    <w:rsid w:val="009A6D49"/>
    <w:rsid w:val="009A7F71"/>
    <w:rsid w:val="009B19E4"/>
    <w:rsid w:val="009B26B5"/>
    <w:rsid w:val="009B483B"/>
    <w:rsid w:val="009B539A"/>
    <w:rsid w:val="009C44F0"/>
    <w:rsid w:val="009C491C"/>
    <w:rsid w:val="009C5F47"/>
    <w:rsid w:val="009C62D3"/>
    <w:rsid w:val="009C7AEA"/>
    <w:rsid w:val="009D1577"/>
    <w:rsid w:val="009D40C4"/>
    <w:rsid w:val="009D43FD"/>
    <w:rsid w:val="009D44A7"/>
    <w:rsid w:val="009E1AA9"/>
    <w:rsid w:val="009E2996"/>
    <w:rsid w:val="009F12BC"/>
    <w:rsid w:val="009F3B8E"/>
    <w:rsid w:val="009F42A9"/>
    <w:rsid w:val="009F43D3"/>
    <w:rsid w:val="009F5DB0"/>
    <w:rsid w:val="009F7D84"/>
    <w:rsid w:val="00A00682"/>
    <w:rsid w:val="00A00752"/>
    <w:rsid w:val="00A00753"/>
    <w:rsid w:val="00A01139"/>
    <w:rsid w:val="00A017FD"/>
    <w:rsid w:val="00A027F3"/>
    <w:rsid w:val="00A058B6"/>
    <w:rsid w:val="00A10CE4"/>
    <w:rsid w:val="00A111B9"/>
    <w:rsid w:val="00A11EBE"/>
    <w:rsid w:val="00A134B9"/>
    <w:rsid w:val="00A17D53"/>
    <w:rsid w:val="00A20D7F"/>
    <w:rsid w:val="00A226F5"/>
    <w:rsid w:val="00A22873"/>
    <w:rsid w:val="00A22CEF"/>
    <w:rsid w:val="00A24078"/>
    <w:rsid w:val="00A25D3C"/>
    <w:rsid w:val="00A32058"/>
    <w:rsid w:val="00A3250B"/>
    <w:rsid w:val="00A35AC3"/>
    <w:rsid w:val="00A36769"/>
    <w:rsid w:val="00A373C8"/>
    <w:rsid w:val="00A4472E"/>
    <w:rsid w:val="00A514F6"/>
    <w:rsid w:val="00A531B3"/>
    <w:rsid w:val="00A5347D"/>
    <w:rsid w:val="00A542FA"/>
    <w:rsid w:val="00A54BE2"/>
    <w:rsid w:val="00A54E69"/>
    <w:rsid w:val="00A5598D"/>
    <w:rsid w:val="00A56D3F"/>
    <w:rsid w:val="00A6064C"/>
    <w:rsid w:val="00A62922"/>
    <w:rsid w:val="00A64C80"/>
    <w:rsid w:val="00A663C0"/>
    <w:rsid w:val="00A678D3"/>
    <w:rsid w:val="00A70EA9"/>
    <w:rsid w:val="00A70FB6"/>
    <w:rsid w:val="00A84006"/>
    <w:rsid w:val="00A85063"/>
    <w:rsid w:val="00A859D8"/>
    <w:rsid w:val="00A86544"/>
    <w:rsid w:val="00A90406"/>
    <w:rsid w:val="00A9082A"/>
    <w:rsid w:val="00A94B28"/>
    <w:rsid w:val="00A96045"/>
    <w:rsid w:val="00A97CE5"/>
    <w:rsid w:val="00AA3831"/>
    <w:rsid w:val="00AB0BFE"/>
    <w:rsid w:val="00AB16AD"/>
    <w:rsid w:val="00AB3251"/>
    <w:rsid w:val="00AB355D"/>
    <w:rsid w:val="00AB4EFC"/>
    <w:rsid w:val="00AB66E5"/>
    <w:rsid w:val="00AB72EC"/>
    <w:rsid w:val="00AC029E"/>
    <w:rsid w:val="00AC1FC2"/>
    <w:rsid w:val="00AC203B"/>
    <w:rsid w:val="00AC6299"/>
    <w:rsid w:val="00AD139E"/>
    <w:rsid w:val="00AD140E"/>
    <w:rsid w:val="00AD38D3"/>
    <w:rsid w:val="00AD7256"/>
    <w:rsid w:val="00AE1E66"/>
    <w:rsid w:val="00AE2EE6"/>
    <w:rsid w:val="00AE729D"/>
    <w:rsid w:val="00AE7B18"/>
    <w:rsid w:val="00AF0F96"/>
    <w:rsid w:val="00AF4486"/>
    <w:rsid w:val="00AF49FC"/>
    <w:rsid w:val="00AF4C93"/>
    <w:rsid w:val="00AF6021"/>
    <w:rsid w:val="00B054B7"/>
    <w:rsid w:val="00B05B82"/>
    <w:rsid w:val="00B07802"/>
    <w:rsid w:val="00B07EBE"/>
    <w:rsid w:val="00B12398"/>
    <w:rsid w:val="00B1281F"/>
    <w:rsid w:val="00B14EFE"/>
    <w:rsid w:val="00B15248"/>
    <w:rsid w:val="00B1639D"/>
    <w:rsid w:val="00B1690B"/>
    <w:rsid w:val="00B173D0"/>
    <w:rsid w:val="00B205EC"/>
    <w:rsid w:val="00B22AEA"/>
    <w:rsid w:val="00B23D50"/>
    <w:rsid w:val="00B267F0"/>
    <w:rsid w:val="00B30E9B"/>
    <w:rsid w:val="00B318D6"/>
    <w:rsid w:val="00B350FF"/>
    <w:rsid w:val="00B37918"/>
    <w:rsid w:val="00B46AA9"/>
    <w:rsid w:val="00B52B88"/>
    <w:rsid w:val="00B5722A"/>
    <w:rsid w:val="00B62F9E"/>
    <w:rsid w:val="00B64A82"/>
    <w:rsid w:val="00B64CF2"/>
    <w:rsid w:val="00B652BD"/>
    <w:rsid w:val="00B67703"/>
    <w:rsid w:val="00B67D20"/>
    <w:rsid w:val="00B70E88"/>
    <w:rsid w:val="00B718BE"/>
    <w:rsid w:val="00B7237C"/>
    <w:rsid w:val="00B77719"/>
    <w:rsid w:val="00B81DCD"/>
    <w:rsid w:val="00B82C6C"/>
    <w:rsid w:val="00B91948"/>
    <w:rsid w:val="00B929E7"/>
    <w:rsid w:val="00B92D13"/>
    <w:rsid w:val="00B93250"/>
    <w:rsid w:val="00B96CA9"/>
    <w:rsid w:val="00B973BD"/>
    <w:rsid w:val="00B97889"/>
    <w:rsid w:val="00BA035A"/>
    <w:rsid w:val="00BA0E98"/>
    <w:rsid w:val="00BA765A"/>
    <w:rsid w:val="00BC0DD1"/>
    <w:rsid w:val="00BC4050"/>
    <w:rsid w:val="00BC5FBD"/>
    <w:rsid w:val="00BC7BF1"/>
    <w:rsid w:val="00BD0499"/>
    <w:rsid w:val="00BD2FF4"/>
    <w:rsid w:val="00BD4BBC"/>
    <w:rsid w:val="00BD794B"/>
    <w:rsid w:val="00BE180E"/>
    <w:rsid w:val="00BE2958"/>
    <w:rsid w:val="00BE2988"/>
    <w:rsid w:val="00BE387D"/>
    <w:rsid w:val="00BE3D58"/>
    <w:rsid w:val="00BE542B"/>
    <w:rsid w:val="00BE7107"/>
    <w:rsid w:val="00BF0768"/>
    <w:rsid w:val="00BF21EC"/>
    <w:rsid w:val="00BF3133"/>
    <w:rsid w:val="00C0253B"/>
    <w:rsid w:val="00C0342D"/>
    <w:rsid w:val="00C07C6F"/>
    <w:rsid w:val="00C1133F"/>
    <w:rsid w:val="00C11598"/>
    <w:rsid w:val="00C12CAF"/>
    <w:rsid w:val="00C15610"/>
    <w:rsid w:val="00C167FD"/>
    <w:rsid w:val="00C16BC9"/>
    <w:rsid w:val="00C174BC"/>
    <w:rsid w:val="00C213FB"/>
    <w:rsid w:val="00C271BC"/>
    <w:rsid w:val="00C301D2"/>
    <w:rsid w:val="00C33C72"/>
    <w:rsid w:val="00C40B31"/>
    <w:rsid w:val="00C425D2"/>
    <w:rsid w:val="00C42F17"/>
    <w:rsid w:val="00C45DAC"/>
    <w:rsid w:val="00C515D7"/>
    <w:rsid w:val="00C56917"/>
    <w:rsid w:val="00C56D12"/>
    <w:rsid w:val="00C579D9"/>
    <w:rsid w:val="00C60EA5"/>
    <w:rsid w:val="00C614B8"/>
    <w:rsid w:val="00C61E54"/>
    <w:rsid w:val="00C61F79"/>
    <w:rsid w:val="00C62217"/>
    <w:rsid w:val="00C62B30"/>
    <w:rsid w:val="00C63733"/>
    <w:rsid w:val="00C70F04"/>
    <w:rsid w:val="00C722B9"/>
    <w:rsid w:val="00C74015"/>
    <w:rsid w:val="00C743DF"/>
    <w:rsid w:val="00C7480D"/>
    <w:rsid w:val="00C75610"/>
    <w:rsid w:val="00C75FB9"/>
    <w:rsid w:val="00C764D8"/>
    <w:rsid w:val="00C85428"/>
    <w:rsid w:val="00C8594B"/>
    <w:rsid w:val="00C90A82"/>
    <w:rsid w:val="00C91340"/>
    <w:rsid w:val="00C950D5"/>
    <w:rsid w:val="00C9550A"/>
    <w:rsid w:val="00C95D51"/>
    <w:rsid w:val="00CA1847"/>
    <w:rsid w:val="00CA3DD3"/>
    <w:rsid w:val="00CA41C9"/>
    <w:rsid w:val="00CA5076"/>
    <w:rsid w:val="00CA5211"/>
    <w:rsid w:val="00CA5ED2"/>
    <w:rsid w:val="00CB1444"/>
    <w:rsid w:val="00CB2B8E"/>
    <w:rsid w:val="00CB4C44"/>
    <w:rsid w:val="00CB56DF"/>
    <w:rsid w:val="00CB5E4D"/>
    <w:rsid w:val="00CB7F28"/>
    <w:rsid w:val="00CC402B"/>
    <w:rsid w:val="00CC623D"/>
    <w:rsid w:val="00CC63BA"/>
    <w:rsid w:val="00CD06A3"/>
    <w:rsid w:val="00CD195F"/>
    <w:rsid w:val="00CD247B"/>
    <w:rsid w:val="00CD3089"/>
    <w:rsid w:val="00CD657C"/>
    <w:rsid w:val="00CD65A0"/>
    <w:rsid w:val="00CE0E91"/>
    <w:rsid w:val="00CE53DD"/>
    <w:rsid w:val="00CE5F3C"/>
    <w:rsid w:val="00CE60D9"/>
    <w:rsid w:val="00CE68BF"/>
    <w:rsid w:val="00CF292E"/>
    <w:rsid w:val="00CF584B"/>
    <w:rsid w:val="00CF63B2"/>
    <w:rsid w:val="00D06421"/>
    <w:rsid w:val="00D12E7E"/>
    <w:rsid w:val="00D14CC7"/>
    <w:rsid w:val="00D152E3"/>
    <w:rsid w:val="00D164B4"/>
    <w:rsid w:val="00D17E1E"/>
    <w:rsid w:val="00D23336"/>
    <w:rsid w:val="00D26FD3"/>
    <w:rsid w:val="00D30008"/>
    <w:rsid w:val="00D3009E"/>
    <w:rsid w:val="00D32946"/>
    <w:rsid w:val="00D34D9C"/>
    <w:rsid w:val="00D4286E"/>
    <w:rsid w:val="00D50038"/>
    <w:rsid w:val="00D50CA1"/>
    <w:rsid w:val="00D5168A"/>
    <w:rsid w:val="00D53D21"/>
    <w:rsid w:val="00D55A8B"/>
    <w:rsid w:val="00D61B31"/>
    <w:rsid w:val="00D67BDC"/>
    <w:rsid w:val="00D711B4"/>
    <w:rsid w:val="00D71AE5"/>
    <w:rsid w:val="00D743F4"/>
    <w:rsid w:val="00D75E89"/>
    <w:rsid w:val="00D837F2"/>
    <w:rsid w:val="00D83B13"/>
    <w:rsid w:val="00D8468D"/>
    <w:rsid w:val="00D85D7E"/>
    <w:rsid w:val="00D877F4"/>
    <w:rsid w:val="00D87D11"/>
    <w:rsid w:val="00D96533"/>
    <w:rsid w:val="00D97198"/>
    <w:rsid w:val="00DA05F6"/>
    <w:rsid w:val="00DA07B9"/>
    <w:rsid w:val="00DA63BB"/>
    <w:rsid w:val="00DB2A2B"/>
    <w:rsid w:val="00DB6DBA"/>
    <w:rsid w:val="00DC050F"/>
    <w:rsid w:val="00DC4E2C"/>
    <w:rsid w:val="00DC6CBA"/>
    <w:rsid w:val="00DD22CF"/>
    <w:rsid w:val="00DD704B"/>
    <w:rsid w:val="00DE158B"/>
    <w:rsid w:val="00DE3F4F"/>
    <w:rsid w:val="00DE4C95"/>
    <w:rsid w:val="00DE5F11"/>
    <w:rsid w:val="00DE7879"/>
    <w:rsid w:val="00DF0217"/>
    <w:rsid w:val="00DF2CB1"/>
    <w:rsid w:val="00DF46EF"/>
    <w:rsid w:val="00E00E20"/>
    <w:rsid w:val="00E029C1"/>
    <w:rsid w:val="00E02DEE"/>
    <w:rsid w:val="00E0343F"/>
    <w:rsid w:val="00E03BAE"/>
    <w:rsid w:val="00E047BC"/>
    <w:rsid w:val="00E12345"/>
    <w:rsid w:val="00E12852"/>
    <w:rsid w:val="00E16A92"/>
    <w:rsid w:val="00E275E2"/>
    <w:rsid w:val="00E34D45"/>
    <w:rsid w:val="00E35620"/>
    <w:rsid w:val="00E4385A"/>
    <w:rsid w:val="00E51F04"/>
    <w:rsid w:val="00E53275"/>
    <w:rsid w:val="00E56F40"/>
    <w:rsid w:val="00E60BA4"/>
    <w:rsid w:val="00E640AB"/>
    <w:rsid w:val="00E656AE"/>
    <w:rsid w:val="00E75121"/>
    <w:rsid w:val="00E82227"/>
    <w:rsid w:val="00E8223C"/>
    <w:rsid w:val="00E84995"/>
    <w:rsid w:val="00E852B7"/>
    <w:rsid w:val="00E87B84"/>
    <w:rsid w:val="00E90956"/>
    <w:rsid w:val="00EA3061"/>
    <w:rsid w:val="00EA3BFB"/>
    <w:rsid w:val="00EA42DA"/>
    <w:rsid w:val="00EA5FD0"/>
    <w:rsid w:val="00EA7B31"/>
    <w:rsid w:val="00EB0240"/>
    <w:rsid w:val="00EB0267"/>
    <w:rsid w:val="00EB0524"/>
    <w:rsid w:val="00EB170F"/>
    <w:rsid w:val="00EB20F0"/>
    <w:rsid w:val="00EB2C69"/>
    <w:rsid w:val="00EB344B"/>
    <w:rsid w:val="00EC036F"/>
    <w:rsid w:val="00EC178C"/>
    <w:rsid w:val="00EC46EE"/>
    <w:rsid w:val="00EC6DE2"/>
    <w:rsid w:val="00ED0181"/>
    <w:rsid w:val="00ED24FB"/>
    <w:rsid w:val="00ED4051"/>
    <w:rsid w:val="00ED409D"/>
    <w:rsid w:val="00ED5721"/>
    <w:rsid w:val="00ED62C6"/>
    <w:rsid w:val="00EE19F6"/>
    <w:rsid w:val="00EE2FAC"/>
    <w:rsid w:val="00EE59BC"/>
    <w:rsid w:val="00EE74D0"/>
    <w:rsid w:val="00EF077B"/>
    <w:rsid w:val="00EF0A82"/>
    <w:rsid w:val="00EF1893"/>
    <w:rsid w:val="00EF2A17"/>
    <w:rsid w:val="00EF5C63"/>
    <w:rsid w:val="00F0099A"/>
    <w:rsid w:val="00F0157E"/>
    <w:rsid w:val="00F01797"/>
    <w:rsid w:val="00F0219A"/>
    <w:rsid w:val="00F02497"/>
    <w:rsid w:val="00F036FF"/>
    <w:rsid w:val="00F05ACF"/>
    <w:rsid w:val="00F06140"/>
    <w:rsid w:val="00F2382D"/>
    <w:rsid w:val="00F26885"/>
    <w:rsid w:val="00F270FA"/>
    <w:rsid w:val="00F42051"/>
    <w:rsid w:val="00F44271"/>
    <w:rsid w:val="00F45F62"/>
    <w:rsid w:val="00F47679"/>
    <w:rsid w:val="00F540FA"/>
    <w:rsid w:val="00F6262D"/>
    <w:rsid w:val="00F65275"/>
    <w:rsid w:val="00F67417"/>
    <w:rsid w:val="00F722D3"/>
    <w:rsid w:val="00F7310E"/>
    <w:rsid w:val="00F76018"/>
    <w:rsid w:val="00F8204A"/>
    <w:rsid w:val="00F827AB"/>
    <w:rsid w:val="00F8508E"/>
    <w:rsid w:val="00F87030"/>
    <w:rsid w:val="00F87633"/>
    <w:rsid w:val="00F901B4"/>
    <w:rsid w:val="00F927B3"/>
    <w:rsid w:val="00F93F2A"/>
    <w:rsid w:val="00F9625E"/>
    <w:rsid w:val="00F9724F"/>
    <w:rsid w:val="00FA49FA"/>
    <w:rsid w:val="00FA4EF8"/>
    <w:rsid w:val="00FA57D7"/>
    <w:rsid w:val="00FA5E8C"/>
    <w:rsid w:val="00FB056C"/>
    <w:rsid w:val="00FB2171"/>
    <w:rsid w:val="00FB5531"/>
    <w:rsid w:val="00FB6555"/>
    <w:rsid w:val="00FC0317"/>
    <w:rsid w:val="00FC0BE9"/>
    <w:rsid w:val="00FC19A9"/>
    <w:rsid w:val="00FC4248"/>
    <w:rsid w:val="00FC4830"/>
    <w:rsid w:val="00FC6A7C"/>
    <w:rsid w:val="00FC73DC"/>
    <w:rsid w:val="00FD019F"/>
    <w:rsid w:val="00FD0703"/>
    <w:rsid w:val="00FD21B0"/>
    <w:rsid w:val="00FD67B5"/>
    <w:rsid w:val="00FD684E"/>
    <w:rsid w:val="00FD747E"/>
    <w:rsid w:val="00FE3A64"/>
    <w:rsid w:val="00FE3B73"/>
    <w:rsid w:val="00FE4FAC"/>
    <w:rsid w:val="00FE77A9"/>
    <w:rsid w:val="00FF197C"/>
    <w:rsid w:val="00FF4E26"/>
    <w:rsid w:val="00FF4ED7"/>
    <w:rsid w:val="00FF5434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EAC7FA"/>
  <w15:docId w15:val="{846C9D81-B2D3-4D6E-9AD6-9A99DC48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0C6"/>
    <w:rPr>
      <w:sz w:val="24"/>
    </w:rPr>
  </w:style>
  <w:style w:type="paragraph" w:styleId="1">
    <w:name w:val="heading 1"/>
    <w:basedOn w:val="a"/>
    <w:next w:val="a"/>
    <w:qFormat/>
    <w:rsid w:val="006161F1"/>
    <w:pPr>
      <w:keepNext/>
      <w:spacing w:line="288" w:lineRule="auto"/>
      <w:ind w:firstLine="851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0068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ind w:right="44"/>
      <w:outlineLvl w:val="5"/>
    </w:pPr>
  </w:style>
  <w:style w:type="paragraph" w:styleId="7">
    <w:name w:val="heading 7"/>
    <w:basedOn w:val="a"/>
    <w:next w:val="a"/>
    <w:qFormat/>
    <w:pPr>
      <w:keepNext/>
      <w:jc w:val="both"/>
      <w:outlineLvl w:val="6"/>
    </w:p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</w:rPr>
  </w:style>
  <w:style w:type="paragraph" w:styleId="9">
    <w:name w:val="heading 9"/>
    <w:basedOn w:val="a"/>
    <w:next w:val="a"/>
    <w:qFormat/>
    <w:pPr>
      <w:keepNext/>
      <w:ind w:firstLine="720"/>
      <w:jc w:val="both"/>
      <w:outlineLvl w:val="8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paragraph" w:styleId="a5">
    <w:name w:val="Body Text"/>
    <w:basedOn w:val="a"/>
    <w:semiHidden/>
    <w:pPr>
      <w:jc w:val="center"/>
    </w:pPr>
    <w:rPr>
      <w:b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20">
    <w:name w:val="Body Text 2"/>
    <w:basedOn w:val="a"/>
    <w:link w:val="21"/>
    <w:uiPriority w:val="99"/>
    <w:semiHidden/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semiHidden/>
    <w:pPr>
      <w:jc w:val="center"/>
    </w:pPr>
  </w:style>
  <w:style w:type="paragraph" w:styleId="ac">
    <w:name w:val="Body Text Indent"/>
    <w:basedOn w:val="a"/>
    <w:semiHidden/>
    <w:pPr>
      <w:ind w:firstLine="567"/>
    </w:pPr>
  </w:style>
  <w:style w:type="paragraph" w:styleId="22">
    <w:name w:val="Body Text Indent 2"/>
    <w:basedOn w:val="a"/>
    <w:link w:val="23"/>
    <w:uiPriority w:val="99"/>
    <w:semiHidden/>
    <w:pPr>
      <w:ind w:firstLine="567"/>
      <w:jc w:val="both"/>
    </w:pPr>
  </w:style>
  <w:style w:type="paragraph" w:styleId="31">
    <w:name w:val="Body Text Indent 3"/>
    <w:basedOn w:val="a"/>
    <w:semiHidden/>
    <w:pPr>
      <w:ind w:firstLine="720"/>
      <w:jc w:val="both"/>
    </w:pPr>
  </w:style>
  <w:style w:type="character" w:customStyle="1" w:styleId="FontStyle84">
    <w:name w:val="Font Style84"/>
    <w:rsid w:val="00FC6A7C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26">
    <w:name w:val="Style26"/>
    <w:basedOn w:val="a"/>
    <w:rsid w:val="00FC6A7C"/>
    <w:pPr>
      <w:widowControl w:val="0"/>
      <w:autoSpaceDE w:val="0"/>
      <w:autoSpaceDN w:val="0"/>
      <w:adjustRightInd w:val="0"/>
      <w:spacing w:line="840" w:lineRule="exact"/>
      <w:ind w:firstLine="1032"/>
    </w:pPr>
    <w:rPr>
      <w:szCs w:val="24"/>
    </w:rPr>
  </w:style>
  <w:style w:type="paragraph" w:customStyle="1" w:styleId="Style27">
    <w:name w:val="Style27"/>
    <w:basedOn w:val="a"/>
    <w:rsid w:val="00FC6A7C"/>
    <w:pPr>
      <w:widowControl w:val="0"/>
      <w:autoSpaceDE w:val="0"/>
      <w:autoSpaceDN w:val="0"/>
      <w:adjustRightInd w:val="0"/>
      <w:jc w:val="both"/>
    </w:pPr>
    <w:rPr>
      <w:szCs w:val="24"/>
    </w:rPr>
  </w:style>
  <w:style w:type="character" w:customStyle="1" w:styleId="FontStyle76">
    <w:name w:val="Font Style76"/>
    <w:rsid w:val="00FC6A7C"/>
    <w:rPr>
      <w:rFonts w:ascii="Times New Roman" w:hAnsi="Times New Roman" w:cs="Times New Roman"/>
      <w:spacing w:val="30"/>
      <w:sz w:val="28"/>
      <w:szCs w:val="28"/>
    </w:rPr>
  </w:style>
  <w:style w:type="paragraph" w:customStyle="1" w:styleId="Style33">
    <w:name w:val="Style33"/>
    <w:basedOn w:val="a"/>
    <w:rsid w:val="00BD4BBC"/>
    <w:pPr>
      <w:widowControl w:val="0"/>
      <w:autoSpaceDE w:val="0"/>
      <w:autoSpaceDN w:val="0"/>
      <w:adjustRightInd w:val="0"/>
      <w:spacing w:line="494" w:lineRule="exact"/>
      <w:ind w:firstLine="730"/>
    </w:pPr>
    <w:rPr>
      <w:szCs w:val="24"/>
    </w:rPr>
  </w:style>
  <w:style w:type="paragraph" w:customStyle="1" w:styleId="Style34">
    <w:name w:val="Style34"/>
    <w:basedOn w:val="a"/>
    <w:rsid w:val="00BD4BBC"/>
    <w:pPr>
      <w:widowControl w:val="0"/>
      <w:autoSpaceDE w:val="0"/>
      <w:autoSpaceDN w:val="0"/>
      <w:adjustRightInd w:val="0"/>
      <w:spacing w:line="490" w:lineRule="exact"/>
      <w:jc w:val="both"/>
    </w:pPr>
    <w:rPr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C63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CC63B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123944"/>
    <w:pPr>
      <w:widowControl w:val="0"/>
      <w:autoSpaceDE w:val="0"/>
      <w:autoSpaceDN w:val="0"/>
      <w:adjustRightInd w:val="0"/>
      <w:spacing w:line="475" w:lineRule="exact"/>
      <w:ind w:firstLine="1699"/>
    </w:pPr>
    <w:rPr>
      <w:szCs w:val="24"/>
    </w:rPr>
  </w:style>
  <w:style w:type="paragraph" w:customStyle="1" w:styleId="Style17">
    <w:name w:val="Style17"/>
    <w:basedOn w:val="a"/>
    <w:rsid w:val="00123944"/>
    <w:pPr>
      <w:widowControl w:val="0"/>
      <w:autoSpaceDE w:val="0"/>
      <w:autoSpaceDN w:val="0"/>
      <w:adjustRightInd w:val="0"/>
      <w:spacing w:line="490" w:lineRule="exact"/>
      <w:ind w:firstLine="720"/>
      <w:jc w:val="both"/>
    </w:pPr>
    <w:rPr>
      <w:szCs w:val="24"/>
    </w:rPr>
  </w:style>
  <w:style w:type="paragraph" w:customStyle="1" w:styleId="Style18">
    <w:name w:val="Style18"/>
    <w:basedOn w:val="a"/>
    <w:rsid w:val="00123944"/>
    <w:pPr>
      <w:widowControl w:val="0"/>
      <w:autoSpaceDE w:val="0"/>
      <w:autoSpaceDN w:val="0"/>
      <w:adjustRightInd w:val="0"/>
      <w:spacing w:line="490" w:lineRule="exact"/>
      <w:ind w:firstLine="720"/>
      <w:jc w:val="both"/>
    </w:pPr>
    <w:rPr>
      <w:szCs w:val="24"/>
    </w:rPr>
  </w:style>
  <w:style w:type="paragraph" w:customStyle="1" w:styleId="Style59">
    <w:name w:val="Style59"/>
    <w:basedOn w:val="a"/>
    <w:rsid w:val="007D4DA3"/>
    <w:pPr>
      <w:widowControl w:val="0"/>
      <w:autoSpaceDE w:val="0"/>
      <w:autoSpaceDN w:val="0"/>
      <w:adjustRightInd w:val="0"/>
      <w:spacing w:line="494" w:lineRule="exact"/>
    </w:pPr>
    <w:rPr>
      <w:szCs w:val="24"/>
    </w:rPr>
  </w:style>
  <w:style w:type="character" w:customStyle="1" w:styleId="FontStyle94">
    <w:name w:val="Font Style94"/>
    <w:rsid w:val="009B26B5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rsid w:val="00EB0524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">
    <w:name w:val="Style14"/>
    <w:basedOn w:val="a"/>
    <w:rsid w:val="00577E85"/>
    <w:pPr>
      <w:widowControl w:val="0"/>
      <w:autoSpaceDE w:val="0"/>
      <w:autoSpaceDN w:val="0"/>
      <w:adjustRightInd w:val="0"/>
      <w:spacing w:line="413" w:lineRule="exact"/>
      <w:ind w:firstLine="730"/>
      <w:jc w:val="both"/>
    </w:pPr>
    <w:rPr>
      <w:szCs w:val="24"/>
    </w:rPr>
  </w:style>
  <w:style w:type="character" w:customStyle="1" w:styleId="FontStyle74">
    <w:name w:val="Font Style74"/>
    <w:rsid w:val="00577E85"/>
    <w:rPr>
      <w:rFonts w:ascii="Times New Roman" w:hAnsi="Times New Roman" w:cs="Times New Roman"/>
      <w:spacing w:val="10"/>
      <w:sz w:val="20"/>
      <w:szCs w:val="20"/>
    </w:rPr>
  </w:style>
  <w:style w:type="table" w:styleId="af">
    <w:name w:val="Table Grid"/>
    <w:basedOn w:val="a1"/>
    <w:uiPriority w:val="59"/>
    <w:rsid w:val="0012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121464"/>
  </w:style>
  <w:style w:type="character" w:customStyle="1" w:styleId="a7">
    <w:name w:val="Верхний колонтитул Знак"/>
    <w:link w:val="a6"/>
    <w:uiPriority w:val="99"/>
    <w:rsid w:val="00F05ACF"/>
    <w:rPr>
      <w:rFonts w:ascii="Arial" w:hAnsi="Arial"/>
    </w:rPr>
  </w:style>
  <w:style w:type="character" w:customStyle="1" w:styleId="a9">
    <w:name w:val="Нижний колонтитул Знак"/>
    <w:link w:val="a8"/>
    <w:uiPriority w:val="99"/>
    <w:rsid w:val="00F05ACF"/>
    <w:rPr>
      <w:rFonts w:ascii="Arial" w:hAnsi="Arial"/>
    </w:rPr>
  </w:style>
  <w:style w:type="table" w:customStyle="1" w:styleId="11">
    <w:name w:val="Сетка таблицы1"/>
    <w:basedOn w:val="a1"/>
    <w:next w:val="af"/>
    <w:uiPriority w:val="59"/>
    <w:rsid w:val="00D53D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7B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Заголовок Знак"/>
    <w:link w:val="a3"/>
    <w:rsid w:val="003D450F"/>
    <w:rPr>
      <w:sz w:val="28"/>
      <w:lang w:val="ru-RU" w:eastAsia="ru-RU" w:bidi="ar-SA"/>
    </w:rPr>
  </w:style>
  <w:style w:type="paragraph" w:customStyle="1" w:styleId="12">
    <w:name w:val="Без интервала1"/>
    <w:rsid w:val="003C77FD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3C77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C271BC"/>
    <w:pPr>
      <w:widowControl w:val="0"/>
      <w:ind w:right="19772" w:firstLine="720"/>
    </w:pPr>
    <w:rPr>
      <w:rFonts w:ascii="Arial" w:hAnsi="Arial"/>
      <w:snapToGrid w:val="0"/>
      <w:sz w:val="24"/>
    </w:rPr>
  </w:style>
  <w:style w:type="paragraph" w:styleId="af0">
    <w:name w:val="caption"/>
    <w:basedOn w:val="a"/>
    <w:next w:val="a"/>
    <w:qFormat/>
    <w:rsid w:val="00C271BC"/>
    <w:pPr>
      <w:spacing w:before="120" w:after="120"/>
      <w:jc w:val="center"/>
      <w:outlineLvl w:val="0"/>
    </w:pPr>
    <w:rPr>
      <w:spacing w:val="60"/>
      <w:sz w:val="28"/>
    </w:rPr>
  </w:style>
  <w:style w:type="paragraph" w:customStyle="1" w:styleId="24">
    <w:name w:val="Обычный2"/>
    <w:rsid w:val="00C271BC"/>
    <w:rPr>
      <w:rFonts w:ascii="MS Sans Serif" w:hAnsi="MS Sans Serif"/>
      <w:snapToGrid w:val="0"/>
      <w:lang w:val="en-US"/>
    </w:rPr>
  </w:style>
  <w:style w:type="paragraph" w:styleId="af1">
    <w:name w:val="annotation text"/>
    <w:basedOn w:val="a"/>
    <w:link w:val="af2"/>
    <w:semiHidden/>
    <w:rsid w:val="00AE1E66"/>
    <w:pPr>
      <w:spacing w:line="312" w:lineRule="auto"/>
      <w:ind w:firstLine="720"/>
      <w:jc w:val="both"/>
    </w:pPr>
    <w:rPr>
      <w:rFonts w:ascii="Arial Narrow" w:hAnsi="Arial Narrow"/>
      <w:sz w:val="28"/>
    </w:rPr>
  </w:style>
  <w:style w:type="paragraph" w:customStyle="1" w:styleId="Style6">
    <w:name w:val="Style6"/>
    <w:basedOn w:val="a"/>
    <w:rsid w:val="00947CA9"/>
    <w:pPr>
      <w:widowControl w:val="0"/>
      <w:autoSpaceDE w:val="0"/>
      <w:autoSpaceDN w:val="0"/>
      <w:adjustRightInd w:val="0"/>
      <w:jc w:val="both"/>
    </w:pPr>
    <w:rPr>
      <w:szCs w:val="24"/>
    </w:rPr>
  </w:style>
  <w:style w:type="paragraph" w:customStyle="1" w:styleId="Style29">
    <w:name w:val="Style29"/>
    <w:basedOn w:val="a"/>
    <w:rsid w:val="00947CA9"/>
    <w:pPr>
      <w:widowControl w:val="0"/>
      <w:autoSpaceDE w:val="0"/>
      <w:autoSpaceDN w:val="0"/>
      <w:adjustRightInd w:val="0"/>
      <w:jc w:val="center"/>
    </w:pPr>
    <w:rPr>
      <w:szCs w:val="24"/>
    </w:rPr>
  </w:style>
  <w:style w:type="paragraph" w:customStyle="1" w:styleId="Style52">
    <w:name w:val="Style52"/>
    <w:basedOn w:val="a"/>
    <w:rsid w:val="00947CA9"/>
    <w:pPr>
      <w:widowControl w:val="0"/>
      <w:autoSpaceDE w:val="0"/>
      <w:autoSpaceDN w:val="0"/>
      <w:adjustRightInd w:val="0"/>
      <w:spacing w:line="509" w:lineRule="exact"/>
    </w:pPr>
    <w:rPr>
      <w:szCs w:val="24"/>
    </w:rPr>
  </w:style>
  <w:style w:type="paragraph" w:customStyle="1" w:styleId="Style36">
    <w:name w:val="Style36"/>
    <w:basedOn w:val="a"/>
    <w:rsid w:val="00947CA9"/>
    <w:pPr>
      <w:widowControl w:val="0"/>
      <w:autoSpaceDE w:val="0"/>
      <w:autoSpaceDN w:val="0"/>
      <w:adjustRightInd w:val="0"/>
      <w:spacing w:line="480" w:lineRule="exact"/>
      <w:ind w:firstLine="403"/>
      <w:jc w:val="both"/>
    </w:pPr>
    <w:rPr>
      <w:szCs w:val="24"/>
    </w:rPr>
  </w:style>
  <w:style w:type="paragraph" w:styleId="14">
    <w:name w:val="toc 1"/>
    <w:basedOn w:val="a"/>
    <w:next w:val="a"/>
    <w:autoRedefine/>
    <w:uiPriority w:val="39"/>
    <w:unhideWhenUsed/>
    <w:rsid w:val="00A54E69"/>
    <w:pPr>
      <w:tabs>
        <w:tab w:val="right" w:leader="dot" w:pos="9344"/>
      </w:tabs>
      <w:spacing w:after="60" w:line="276" w:lineRule="auto"/>
      <w:ind w:left="425" w:right="425" w:hanging="425"/>
      <w:jc w:val="both"/>
    </w:pPr>
  </w:style>
  <w:style w:type="paragraph" w:styleId="25">
    <w:name w:val="toc 2"/>
    <w:basedOn w:val="a"/>
    <w:next w:val="a"/>
    <w:autoRedefine/>
    <w:uiPriority w:val="39"/>
    <w:unhideWhenUsed/>
    <w:rsid w:val="00A54E69"/>
    <w:pPr>
      <w:tabs>
        <w:tab w:val="right" w:leader="dot" w:pos="9344"/>
      </w:tabs>
      <w:spacing w:after="60" w:line="276" w:lineRule="auto"/>
      <w:ind w:left="426" w:hanging="426"/>
      <w:jc w:val="both"/>
    </w:pPr>
  </w:style>
  <w:style w:type="character" w:styleId="af3">
    <w:name w:val="Hyperlink"/>
    <w:uiPriority w:val="99"/>
    <w:unhideWhenUsed/>
    <w:rsid w:val="006161F1"/>
    <w:rPr>
      <w:color w:val="0000FF"/>
      <w:u w:val="single"/>
    </w:rPr>
  </w:style>
  <w:style w:type="character" w:styleId="af4">
    <w:name w:val="annotation reference"/>
    <w:uiPriority w:val="99"/>
    <w:semiHidden/>
    <w:unhideWhenUsed/>
    <w:rsid w:val="002275BA"/>
    <w:rPr>
      <w:sz w:val="16"/>
      <w:szCs w:val="16"/>
    </w:r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2275BA"/>
    <w:pPr>
      <w:spacing w:line="240" w:lineRule="auto"/>
      <w:ind w:firstLine="0"/>
      <w:jc w:val="left"/>
    </w:pPr>
    <w:rPr>
      <w:rFonts w:ascii="Times New Roman" w:hAnsi="Times New Roman"/>
      <w:b/>
      <w:bCs/>
      <w:sz w:val="20"/>
    </w:rPr>
  </w:style>
  <w:style w:type="character" w:customStyle="1" w:styleId="af2">
    <w:name w:val="Текст примечания Знак"/>
    <w:link w:val="af1"/>
    <w:semiHidden/>
    <w:rsid w:val="002275BA"/>
    <w:rPr>
      <w:rFonts w:ascii="Arial Narrow" w:hAnsi="Arial Narrow"/>
      <w:sz w:val="28"/>
    </w:rPr>
  </w:style>
  <w:style w:type="character" w:customStyle="1" w:styleId="af6">
    <w:name w:val="Тема примечания Знак"/>
    <w:link w:val="af5"/>
    <w:uiPriority w:val="99"/>
    <w:semiHidden/>
    <w:rsid w:val="002275BA"/>
    <w:rPr>
      <w:rFonts w:ascii="Arial Narrow" w:hAnsi="Arial Narrow"/>
      <w:b/>
      <w:bCs/>
      <w:sz w:val="28"/>
    </w:rPr>
  </w:style>
  <w:style w:type="character" w:customStyle="1" w:styleId="21">
    <w:name w:val="Основной текст 2 Знак"/>
    <w:link w:val="20"/>
    <w:uiPriority w:val="99"/>
    <w:semiHidden/>
    <w:locked/>
    <w:rsid w:val="00C61F79"/>
    <w:rPr>
      <w:sz w:val="24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C61F79"/>
    <w:rPr>
      <w:sz w:val="24"/>
    </w:rPr>
  </w:style>
  <w:style w:type="paragraph" w:styleId="af7">
    <w:name w:val="List Paragraph"/>
    <w:basedOn w:val="a"/>
    <w:uiPriority w:val="34"/>
    <w:qFormat/>
    <w:rsid w:val="00190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2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846B0-C021-4CE8-8448-FE26C4482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Microsoft</Company>
  <LinksUpToDate>false</LinksUpToDate>
  <CharactersWithSpaces>8525</CharactersWithSpaces>
  <SharedDoc>false</SharedDoc>
  <HLinks>
    <vt:vector size="168" baseType="variant">
      <vt:variant>
        <vt:i4>1048626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_Toc112677676</vt:lpwstr>
      </vt:variant>
      <vt:variant>
        <vt:i4>1048626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_Toc112677675</vt:lpwstr>
      </vt:variant>
      <vt:variant>
        <vt:i4>1048626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_Toc112677674</vt:lpwstr>
      </vt:variant>
      <vt:variant>
        <vt:i4>1048626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_Toc112677673</vt:lpwstr>
      </vt:variant>
      <vt:variant>
        <vt:i4>1048626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_Toc112677672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_Toc112677671</vt:lpwstr>
      </vt:variant>
      <vt:variant>
        <vt:i4>1048626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_Toc112677670</vt:lpwstr>
      </vt:variant>
      <vt:variant>
        <vt:i4>1114162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_Toc112677669</vt:lpwstr>
      </vt:variant>
      <vt:variant>
        <vt:i4>1114162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_Toc112677668</vt:lpwstr>
      </vt:variant>
      <vt:variant>
        <vt:i4>1114162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_Toc112677667</vt:lpwstr>
      </vt:variant>
      <vt:variant>
        <vt:i4>1114162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_Toc112677666</vt:lpwstr>
      </vt:variant>
      <vt:variant>
        <vt:i4>1114162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_Toc112677665</vt:lpwstr>
      </vt:variant>
      <vt:variant>
        <vt:i4>1114162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_Toc112677664</vt:lpwstr>
      </vt:variant>
      <vt:variant>
        <vt:i4>1114162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_Toc112677663</vt:lpwstr>
      </vt:variant>
      <vt:variant>
        <vt:i4>1114162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_Toc112677662</vt:lpwstr>
      </vt:variant>
      <vt:variant>
        <vt:i4>1114162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_Toc112677661</vt:lpwstr>
      </vt:variant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_Toc112677660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_Toc112677659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_Toc112677658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_Toc112677657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_Toc112677656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_Toc112677655</vt:lpwstr>
      </vt:variant>
      <vt:variant>
        <vt:i4>1179698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_Toc112677654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_Toc112677653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_Toc112677652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_Toc112677651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_Toc112677650</vt:lpwstr>
      </vt:variant>
      <vt:variant>
        <vt:i4>1245234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_Toc112677649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subject/>
  <dc:creator>Администратор</dc:creator>
  <cp:keywords/>
  <dc:description/>
  <cp:lastModifiedBy>Vl ZH</cp:lastModifiedBy>
  <cp:revision>9</cp:revision>
  <cp:lastPrinted>2024-09-26T13:00:00Z</cp:lastPrinted>
  <dcterms:created xsi:type="dcterms:W3CDTF">2025-02-18T13:32:00Z</dcterms:created>
  <dcterms:modified xsi:type="dcterms:W3CDTF">2025-02-19T07:33:00Z</dcterms:modified>
</cp:coreProperties>
</file>